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1621" w14:textId="77777777" w:rsidR="00B546C9" w:rsidRPr="0058478C" w:rsidRDefault="00B546C9" w:rsidP="002C4C84">
      <w:pPr>
        <w:pStyle w:val="ARCATNormal"/>
        <w:spacing w:line="276" w:lineRule="auto"/>
        <w:ind w:left="284"/>
        <w:jc w:val="both"/>
        <w:rPr>
          <w:rFonts w:cs="Times New Roman"/>
          <w:sz w:val="4"/>
          <w:szCs w:val="4"/>
        </w:rPr>
      </w:pPr>
    </w:p>
    <w:p w14:paraId="06243439" w14:textId="0CB63431" w:rsidR="006842C0" w:rsidRDefault="00290EC1"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2C4C84">
        <w:rPr>
          <w:rFonts w:ascii="Arial" w:hAnsi="Arial" w:cs="Arial"/>
          <w:b/>
          <w:color w:val="014B28"/>
        </w:rPr>
        <w:t>Everlast Epoxy</w:t>
      </w:r>
      <w:r w:rsidRPr="002C4C84">
        <w:rPr>
          <w:rFonts w:ascii="Arial" w:hAnsi="Arial" w:cs="Arial"/>
          <w:bCs/>
          <w:color w:val="014B28"/>
        </w:rPr>
        <w:t xml:space="preserve"> </w:t>
      </w:r>
      <w:r>
        <w:rPr>
          <w:rFonts w:ascii="Arial" w:hAnsi="Arial" w:cs="Arial"/>
          <w:color w:val="014B28"/>
          <w:sz w:val="20"/>
          <w:szCs w:val="20"/>
        </w:rPr>
        <w:t xml:space="preserve">is </w:t>
      </w:r>
      <w:r w:rsidRPr="00290EC1">
        <w:rPr>
          <w:rFonts w:ascii="Arial" w:hAnsi="Arial" w:cs="Arial"/>
          <w:color w:val="014B28"/>
          <w:sz w:val="20"/>
          <w:szCs w:val="20"/>
        </w:rPr>
        <w:t>dedicated to creating and providing the healthiest, most durable and easiest-to-maintain floors for commercial facilities.</w:t>
      </w:r>
    </w:p>
    <w:p w14:paraId="4E53C627" w14:textId="3185FB02"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We manufacture Everlast</w:t>
      </w:r>
      <w:r w:rsidR="008C0500" w:rsidRPr="008C0500">
        <w:rPr>
          <w:rFonts w:ascii="Arial" w:hAnsi="Arial" w:cs="Arial"/>
          <w:color w:val="014B28"/>
          <w:sz w:val="20"/>
          <w:szCs w:val="20"/>
          <w:vertAlign w:val="superscript"/>
        </w:rPr>
        <w:t>®</w:t>
      </w:r>
      <w:r w:rsidRPr="006842C0">
        <w:rPr>
          <w:rFonts w:ascii="Arial" w:hAnsi="Arial" w:cs="Arial"/>
          <w:color w:val="014B28"/>
          <w:sz w:val="20"/>
          <w:szCs w:val="20"/>
        </w:rPr>
        <w:t xml:space="preserve"> Industrial</w:t>
      </w:r>
      <w:r w:rsidR="00AA58DD">
        <w:rPr>
          <w:rFonts w:ascii="Arial" w:hAnsi="Arial" w:cs="Arial"/>
          <w:color w:val="014B28"/>
          <w:sz w:val="20"/>
          <w:szCs w:val="20"/>
        </w:rPr>
        <w:t xml:space="preserve"> </w:t>
      </w:r>
      <w:r w:rsidR="00697D47">
        <w:rPr>
          <w:rFonts w:ascii="Arial" w:hAnsi="Arial" w:cs="Arial"/>
          <w:color w:val="014B28"/>
          <w:sz w:val="20"/>
          <w:szCs w:val="20"/>
        </w:rPr>
        <w:t>FS Floor</w:t>
      </w:r>
      <w:r w:rsidRPr="006842C0">
        <w:rPr>
          <w:rFonts w:ascii="Arial" w:hAnsi="Arial" w:cs="Arial"/>
          <w:color w:val="014B28"/>
          <w:sz w:val="20"/>
          <w:szCs w:val="20"/>
        </w:rPr>
        <w:t xml:space="preserve"> together with Everlast Integral Cove Base, a seamless marble-chip and quartz commercial epoxy flooring specifically formulated to meet the high demands of commercial kitchens</w:t>
      </w:r>
      <w:r w:rsidR="00400C73">
        <w:rPr>
          <w:rFonts w:ascii="Arial" w:hAnsi="Arial" w:cs="Arial"/>
          <w:color w:val="014B28"/>
          <w:sz w:val="20"/>
          <w:szCs w:val="20"/>
        </w:rPr>
        <w:t xml:space="preserve"> and food service facilities</w:t>
      </w:r>
      <w:r w:rsidR="006815F0">
        <w:rPr>
          <w:rFonts w:ascii="Arial" w:hAnsi="Arial" w:cs="Arial"/>
          <w:color w:val="014B28"/>
          <w:sz w:val="20"/>
          <w:szCs w:val="20"/>
        </w:rPr>
        <w:t>.</w:t>
      </w:r>
    </w:p>
    <w:p w14:paraId="230571C3" w14:textId="1B1DB2B8" w:rsidR="008C0500" w:rsidRPr="008C0500" w:rsidRDefault="006842C0" w:rsidP="00AA58DD">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i/>
          <w:iCs/>
          <w:color w:val="014B28"/>
          <w:sz w:val="20"/>
          <w:szCs w:val="20"/>
        </w:rPr>
      </w:pPr>
      <w:r w:rsidRPr="006842C0">
        <w:rPr>
          <w:rFonts w:ascii="Arial" w:hAnsi="Arial" w:cs="Arial"/>
          <w:color w:val="014B28"/>
          <w:sz w:val="20"/>
          <w:szCs w:val="20"/>
        </w:rPr>
        <w:t xml:space="preserve">Everlast </w:t>
      </w:r>
      <w:r w:rsidR="00697D47" w:rsidRPr="006842C0">
        <w:rPr>
          <w:rFonts w:ascii="Arial" w:hAnsi="Arial" w:cs="Arial"/>
          <w:color w:val="014B28"/>
          <w:sz w:val="20"/>
          <w:szCs w:val="20"/>
        </w:rPr>
        <w:t>Industrial</w:t>
      </w:r>
      <w:r w:rsidR="00697D47">
        <w:rPr>
          <w:rFonts w:ascii="Arial" w:hAnsi="Arial" w:cs="Arial"/>
          <w:color w:val="014B28"/>
          <w:sz w:val="20"/>
          <w:szCs w:val="20"/>
        </w:rPr>
        <w:t xml:space="preserve"> FS Floor</w:t>
      </w:r>
      <w:r w:rsidRPr="006842C0">
        <w:rPr>
          <w:rFonts w:ascii="Arial" w:hAnsi="Arial" w:cs="Arial"/>
          <w:color w:val="014B28"/>
          <w:sz w:val="20"/>
          <w:szCs w:val="20"/>
        </w:rPr>
        <w:t xml:space="preserve"> can be installed over new concrete, tile, VCT, and many other types of commercial flooring. It is a fast application - it is ready for traffic within </w:t>
      </w:r>
      <w:r w:rsidR="00AA58DD">
        <w:rPr>
          <w:rFonts w:ascii="Arial" w:hAnsi="Arial" w:cs="Arial"/>
          <w:color w:val="014B28"/>
          <w:sz w:val="20"/>
          <w:szCs w:val="20"/>
        </w:rPr>
        <w:t>4-6</w:t>
      </w:r>
      <w:r w:rsidRPr="006842C0">
        <w:rPr>
          <w:rFonts w:ascii="Arial" w:hAnsi="Arial" w:cs="Arial"/>
          <w:color w:val="014B28"/>
          <w:sz w:val="20"/>
          <w:szCs w:val="20"/>
        </w:rPr>
        <w:t xml:space="preserve"> hours. </w:t>
      </w:r>
    </w:p>
    <w:p w14:paraId="65C294E4" w14:textId="76FBF56A" w:rsidR="002C4C84"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 xml:space="preserve">Everlast </w:t>
      </w:r>
      <w:r w:rsidR="00697D47" w:rsidRPr="006842C0">
        <w:rPr>
          <w:rFonts w:ascii="Arial" w:hAnsi="Arial" w:cs="Arial"/>
          <w:color w:val="014B28"/>
          <w:sz w:val="20"/>
          <w:szCs w:val="20"/>
        </w:rPr>
        <w:t>Industrial</w:t>
      </w:r>
      <w:r w:rsidR="00697D47">
        <w:rPr>
          <w:rFonts w:ascii="Arial" w:hAnsi="Arial" w:cs="Arial"/>
          <w:color w:val="014B28"/>
          <w:sz w:val="20"/>
          <w:szCs w:val="20"/>
        </w:rPr>
        <w:t xml:space="preserve"> FS Floor</w:t>
      </w:r>
      <w:r w:rsidRPr="006842C0">
        <w:rPr>
          <w:rFonts w:ascii="Arial" w:hAnsi="Arial" w:cs="Arial"/>
          <w:color w:val="014B28"/>
          <w:sz w:val="20"/>
          <w:szCs w:val="20"/>
        </w:rPr>
        <w:t xml:space="preserve"> is easy to install. It can be done by most flooring contractors or motivated do-it-yourselfers, just follow the</w:t>
      </w:r>
      <w:r w:rsidRPr="00132226">
        <w:rPr>
          <w:rFonts w:ascii="Arial" w:hAnsi="Arial" w:cs="Arial"/>
          <w:color w:val="014B28"/>
          <w:sz w:val="20"/>
          <w:szCs w:val="20"/>
        </w:rPr>
        <w:t xml:space="preserve"> simple</w:t>
      </w:r>
      <w:r w:rsidRPr="006842C0">
        <w:rPr>
          <w:rFonts w:ascii="Arial" w:hAnsi="Arial" w:cs="Arial"/>
          <w:color w:val="014B28"/>
          <w:sz w:val="20"/>
          <w:szCs w:val="20"/>
        </w:rPr>
        <w:t xml:space="preserve"> directions</w:t>
      </w:r>
      <w:r>
        <w:rPr>
          <w:rFonts w:ascii="Arial" w:hAnsi="Arial" w:cs="Arial"/>
          <w:color w:val="014B28"/>
          <w:sz w:val="20"/>
          <w:szCs w:val="20"/>
        </w:rPr>
        <w:t xml:space="preserve"> available at </w:t>
      </w:r>
      <w:hyperlink r:id="rId7" w:history="1">
        <w:r>
          <w:rPr>
            <w:rStyle w:val="Hyperlink"/>
            <w:rFonts w:ascii="Arial" w:hAnsi="Arial" w:cs="Arial"/>
            <w:sz w:val="20"/>
            <w:szCs w:val="20"/>
          </w:rPr>
          <w:t>www.everlastepoxy.com/how-to</w:t>
        </w:r>
      </w:hyperlink>
      <w:r w:rsidRPr="006842C0">
        <w:rPr>
          <w:rFonts w:ascii="Arial" w:hAnsi="Arial" w:cs="Arial"/>
          <w:color w:val="014B28"/>
          <w:sz w:val="20"/>
          <w:szCs w:val="20"/>
        </w:rPr>
        <w:t>. We also have a large network of dealers who are certified installers so you can have a professional epoxy flooring installation throughout the continental USA.</w:t>
      </w:r>
    </w:p>
    <w:p w14:paraId="4B09CEEF" w14:textId="3F9D1FE0" w:rsidR="002C4C84"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But don't just take our word for it, hear from our customers at</w:t>
      </w:r>
      <w:r w:rsidR="002C4C84">
        <w:rPr>
          <w:rFonts w:ascii="Arial" w:hAnsi="Arial" w:cs="Arial"/>
          <w:color w:val="014B28"/>
          <w:sz w:val="20"/>
          <w:szCs w:val="20"/>
        </w:rPr>
        <w:t xml:space="preserve">: </w:t>
      </w:r>
    </w:p>
    <w:p w14:paraId="23C8E4AC" w14:textId="5253527D" w:rsidR="002C4C84" w:rsidRPr="002C4C84"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8" w:history="1">
        <w:r w:rsidRPr="00E65756">
          <w:rPr>
            <w:rStyle w:val="Hyperlink"/>
            <w:rFonts w:ascii="Arial" w:hAnsi="Arial" w:cs="Arial"/>
            <w:sz w:val="20"/>
            <w:szCs w:val="20"/>
          </w:rPr>
          <w:t>www.youtube.com/playlist?list=PLUzAbcqEZwCsjWb4oanAbAYlinC-exQ2a</w:t>
        </w:r>
      </w:hyperlink>
    </w:p>
    <w:p w14:paraId="30988C3B" w14:textId="7E53CD45"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Contact us: </w:t>
      </w:r>
      <w:r w:rsidRPr="006842C0">
        <w:rPr>
          <w:rFonts w:ascii="Arial" w:hAnsi="Arial" w:cs="Arial"/>
          <w:b/>
          <w:bCs/>
          <w:color w:val="014B28"/>
          <w:sz w:val="20"/>
          <w:szCs w:val="20"/>
        </w:rPr>
        <w:t>Everlast Epoxy Systems, Inc.</w:t>
      </w:r>
    </w:p>
    <w:p w14:paraId="674872F9"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Write or Visit: 803 S Garden Street Ste 301, Columbia, TN 38401</w:t>
      </w:r>
    </w:p>
    <w:p w14:paraId="616F957E"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Call: (615) 994-1510</w:t>
      </w:r>
    </w:p>
    <w:p w14:paraId="10C6F737"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Fax: (615) 994-1512</w:t>
      </w:r>
    </w:p>
    <w:p w14:paraId="3C06B6CC" w14:textId="34A6BB18" w:rsid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Email: </w:t>
      </w:r>
      <w:hyperlink r:id="rId9" w:history="1">
        <w:r w:rsidR="0027091B" w:rsidRPr="00E60DE1">
          <w:rPr>
            <w:rStyle w:val="Hyperlink"/>
            <w:rFonts w:ascii="Arial" w:hAnsi="Arial" w:cs="Arial"/>
            <w:sz w:val="20"/>
            <w:szCs w:val="20"/>
          </w:rPr>
          <w:t>care@everlastepoxy.com</w:t>
        </w:r>
      </w:hyperlink>
    </w:p>
    <w:p w14:paraId="10212D71" w14:textId="77777777" w:rsidR="002C4C84" w:rsidRDefault="0027091B"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Pr>
          <w:rFonts w:ascii="Arial" w:hAnsi="Arial" w:cs="Arial"/>
          <w:color w:val="014B28"/>
          <w:sz w:val="20"/>
          <w:szCs w:val="20"/>
        </w:rPr>
        <w:t xml:space="preserve">Schedule </w:t>
      </w:r>
      <w:r w:rsidR="00700E50">
        <w:rPr>
          <w:rFonts w:ascii="Arial" w:hAnsi="Arial" w:cs="Arial"/>
          <w:color w:val="014B28"/>
          <w:sz w:val="20"/>
          <w:szCs w:val="20"/>
        </w:rPr>
        <w:t xml:space="preserve">an </w:t>
      </w:r>
      <w:r w:rsidRPr="0027091B">
        <w:rPr>
          <w:rFonts w:ascii="Arial" w:hAnsi="Arial" w:cs="Arial"/>
          <w:color w:val="014B28"/>
          <w:sz w:val="20"/>
          <w:szCs w:val="20"/>
        </w:rPr>
        <w:t xml:space="preserve">AIA approved continuing education course: </w:t>
      </w:r>
    </w:p>
    <w:p w14:paraId="439D6B86" w14:textId="22CB2D7D" w:rsidR="0027091B" w:rsidRPr="006842C0"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10" w:history="1">
        <w:r w:rsidRPr="00E65756">
          <w:rPr>
            <w:rStyle w:val="Hyperlink"/>
            <w:rFonts w:ascii="Arial" w:hAnsi="Arial" w:cs="Arial"/>
            <w:sz w:val="20"/>
            <w:szCs w:val="20"/>
          </w:rPr>
          <w:t>www.everlastepoxy.com/architect-designer-specifications/</w:t>
        </w:r>
      </w:hyperlink>
    </w:p>
    <w:p w14:paraId="224ECEC4" w14:textId="0DD41086" w:rsidR="006842C0" w:rsidRPr="008A4562"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Or visit us online at: </w:t>
      </w:r>
      <w:hyperlink r:id="rId11" w:history="1">
        <w:r>
          <w:rPr>
            <w:rStyle w:val="Hyperlink"/>
            <w:rFonts w:ascii="Arial" w:hAnsi="Arial" w:cs="Arial"/>
            <w:sz w:val="20"/>
            <w:szCs w:val="20"/>
          </w:rPr>
          <w:t>www.everlastepoxy.com</w:t>
        </w:r>
      </w:hyperlink>
    </w:p>
    <w:p w14:paraId="30CC2B4F" w14:textId="77777777" w:rsidR="00A51E3B" w:rsidRDefault="00A51E3B" w:rsidP="002C4C84">
      <w:pPr>
        <w:pStyle w:val="ARCATTitle"/>
        <w:spacing w:line="276" w:lineRule="auto"/>
        <w:jc w:val="both"/>
        <w:rPr>
          <w:rFonts w:cs="Times New Roman"/>
          <w:sz w:val="20"/>
        </w:rPr>
      </w:pPr>
    </w:p>
    <w:p w14:paraId="6F48FEF1" w14:textId="38E50DDC" w:rsidR="009B032B" w:rsidRPr="00362EDC" w:rsidRDefault="00B546C9" w:rsidP="004D731C">
      <w:pPr>
        <w:pStyle w:val="ARCATTitle"/>
        <w:spacing w:line="276" w:lineRule="auto"/>
        <w:ind w:left="284"/>
        <w:jc w:val="center"/>
        <w:rPr>
          <w:rFonts w:cs="Times New Roman"/>
          <w:b/>
          <w:bCs/>
        </w:rPr>
      </w:pPr>
      <w:r w:rsidRPr="00362EDC">
        <w:rPr>
          <w:rFonts w:cs="Times New Roman"/>
          <w:b/>
          <w:bCs/>
        </w:rPr>
        <w:t xml:space="preserve">SECTION </w:t>
      </w:r>
      <w:r w:rsidR="00104845" w:rsidRPr="00362EDC">
        <w:rPr>
          <w:rFonts w:cs="Times New Roman"/>
          <w:b/>
          <w:bCs/>
        </w:rPr>
        <w:t>09 67 23</w:t>
      </w:r>
      <w:r w:rsidR="00906C8B" w:rsidRPr="00362EDC">
        <w:rPr>
          <w:rFonts w:cs="Times New Roman"/>
          <w:b/>
          <w:bCs/>
        </w:rPr>
        <w:t xml:space="preserve"> </w:t>
      </w:r>
      <w:r w:rsidR="00104845" w:rsidRPr="00362EDC">
        <w:rPr>
          <w:rFonts w:cs="Times New Roman"/>
          <w:b/>
          <w:bCs/>
        </w:rPr>
        <w:t>-</w:t>
      </w:r>
      <w:r w:rsidR="00906C8B" w:rsidRPr="00362EDC">
        <w:rPr>
          <w:rFonts w:cs="Times New Roman"/>
          <w:b/>
          <w:bCs/>
        </w:rPr>
        <w:t xml:space="preserve"> </w:t>
      </w:r>
      <w:r w:rsidR="00104845" w:rsidRPr="00362EDC">
        <w:rPr>
          <w:rFonts w:cs="Times New Roman"/>
          <w:b/>
          <w:bCs/>
        </w:rPr>
        <w:t>RESINOUS FLOORING</w:t>
      </w:r>
    </w:p>
    <w:p w14:paraId="4B990E07" w14:textId="718B4C62" w:rsidR="00604958" w:rsidRPr="00362EDC" w:rsidRDefault="009A2316" w:rsidP="00604958">
      <w:pPr>
        <w:pStyle w:val="ARCATTitle"/>
        <w:spacing w:line="276" w:lineRule="auto"/>
        <w:ind w:left="284"/>
        <w:jc w:val="center"/>
        <w:rPr>
          <w:rFonts w:cs="Times New Roman"/>
          <w:b/>
          <w:bCs/>
        </w:rPr>
      </w:pPr>
      <w:r w:rsidRPr="00362EDC">
        <w:rPr>
          <w:rFonts w:cs="Times New Roman"/>
          <w:b/>
          <w:bCs/>
        </w:rPr>
        <w:t>Everlast</w:t>
      </w:r>
      <w:r w:rsidRPr="008C0500">
        <w:rPr>
          <w:rFonts w:cs="Times New Roman"/>
          <w:b/>
          <w:bCs/>
          <w:vertAlign w:val="superscript"/>
        </w:rPr>
        <w:t>®</w:t>
      </w:r>
      <w:r w:rsidRPr="00362EDC">
        <w:rPr>
          <w:rFonts w:cs="Times New Roman"/>
          <w:b/>
          <w:bCs/>
        </w:rPr>
        <w:t xml:space="preserve"> </w:t>
      </w:r>
      <w:r w:rsidR="006815F0" w:rsidRPr="006815F0">
        <w:rPr>
          <w:rFonts w:cs="Times New Roman"/>
          <w:b/>
          <w:bCs/>
        </w:rPr>
        <w:t>Industrial FS</w:t>
      </w:r>
      <w:r w:rsidR="00697D47">
        <w:rPr>
          <w:rFonts w:cs="Times New Roman"/>
          <w:b/>
          <w:bCs/>
        </w:rPr>
        <w:t xml:space="preserve"> Floor</w:t>
      </w:r>
      <w:r w:rsidRPr="00362EDC">
        <w:rPr>
          <w:rFonts w:cs="Times New Roman"/>
          <w:b/>
          <w:bCs/>
        </w:rPr>
        <w:t xml:space="preserve"> with Integral Cove Base</w:t>
      </w:r>
    </w:p>
    <w:p w14:paraId="4FA8464B" w14:textId="302F3493" w:rsidR="00F4450E" w:rsidRPr="00FE28FE" w:rsidRDefault="009F5326" w:rsidP="00F4450E">
      <w:pPr>
        <w:pStyle w:val="ARCATArticle"/>
        <w:tabs>
          <w:tab w:val="left" w:pos="284"/>
        </w:tabs>
        <w:spacing w:before="200" w:line="276" w:lineRule="auto"/>
        <w:jc w:val="both"/>
        <w:rPr>
          <w:rFonts w:cs="Times New Roman"/>
          <w:b/>
          <w:bCs/>
          <w:sz w:val="22"/>
          <w:szCs w:val="28"/>
        </w:rPr>
      </w:pPr>
      <w:r w:rsidRPr="00FE28FE">
        <w:rPr>
          <w:rFonts w:cs="Times New Roman"/>
          <w:b/>
          <w:bCs/>
          <w:sz w:val="28"/>
          <w:szCs w:val="36"/>
        </w:rPr>
        <w:t>Part 1 General</w:t>
      </w:r>
    </w:p>
    <w:p w14:paraId="45A6443D" w14:textId="6EC54920" w:rsidR="00B51AA7" w:rsidRPr="00FE28FE" w:rsidRDefault="00B546C9" w:rsidP="000D0FA3">
      <w:pPr>
        <w:pStyle w:val="ARCATArticle"/>
        <w:numPr>
          <w:ilvl w:val="1"/>
          <w:numId w:val="1"/>
        </w:numPr>
        <w:tabs>
          <w:tab w:val="left" w:pos="284"/>
        </w:tabs>
        <w:spacing w:before="200" w:line="276" w:lineRule="auto"/>
        <w:jc w:val="both"/>
        <w:rPr>
          <w:rFonts w:cs="Times New Roman"/>
          <w:b/>
          <w:bCs/>
          <w:szCs w:val="32"/>
        </w:rPr>
      </w:pPr>
      <w:r w:rsidRPr="00FE28FE">
        <w:rPr>
          <w:rFonts w:cs="Times New Roman"/>
          <w:b/>
          <w:bCs/>
          <w:szCs w:val="32"/>
        </w:rPr>
        <w:t>SECTION INCLUDES</w:t>
      </w:r>
    </w:p>
    <w:p w14:paraId="1EE7B11C" w14:textId="4A0B6D5F" w:rsidR="00B546C9" w:rsidRPr="00385C35" w:rsidRDefault="00C41ADB" w:rsidP="000D0FA3">
      <w:pPr>
        <w:pStyle w:val="ARCATParagraph"/>
        <w:numPr>
          <w:ilvl w:val="0"/>
          <w:numId w:val="2"/>
        </w:numPr>
        <w:spacing w:before="200" w:after="240" w:line="276" w:lineRule="auto"/>
        <w:jc w:val="both"/>
        <w:rPr>
          <w:rFonts w:cs="Times New Roman"/>
          <w:sz w:val="20"/>
        </w:rPr>
      </w:pPr>
      <w:r>
        <w:rPr>
          <w:rFonts w:cs="Times New Roman"/>
          <w:sz w:val="20"/>
        </w:rPr>
        <w:t xml:space="preserve">Resinous </w:t>
      </w:r>
      <w:r w:rsidR="00DB3FAA">
        <w:rPr>
          <w:rFonts w:cs="Times New Roman"/>
          <w:sz w:val="20"/>
        </w:rPr>
        <w:t xml:space="preserve">Marble-Chip and Epoxy Resin Rich </w:t>
      </w:r>
      <w:r w:rsidRPr="00385C35">
        <w:rPr>
          <w:rFonts w:cs="Times New Roman"/>
          <w:sz w:val="20"/>
        </w:rPr>
        <w:t>Flooring</w:t>
      </w:r>
      <w:r w:rsidR="00B546C9" w:rsidRPr="00385C35">
        <w:rPr>
          <w:rFonts w:cs="Times New Roman"/>
          <w:sz w:val="20"/>
        </w:rPr>
        <w:t>.</w:t>
      </w:r>
    </w:p>
    <w:p w14:paraId="05C9C406" w14:textId="336FB905" w:rsidR="00F834DF" w:rsidRDefault="00C41ADB" w:rsidP="000D0FA3">
      <w:pPr>
        <w:pStyle w:val="ARCATParagraph"/>
        <w:numPr>
          <w:ilvl w:val="0"/>
          <w:numId w:val="2"/>
        </w:numPr>
        <w:spacing w:after="240" w:line="276" w:lineRule="auto"/>
        <w:jc w:val="both"/>
        <w:rPr>
          <w:rFonts w:cs="Times New Roman"/>
          <w:sz w:val="20"/>
        </w:rPr>
      </w:pPr>
      <w:r>
        <w:rPr>
          <w:rFonts w:cs="Times New Roman"/>
          <w:sz w:val="20"/>
        </w:rPr>
        <w:t>Integral Cove Base</w:t>
      </w:r>
      <w:r w:rsidR="00B546C9">
        <w:rPr>
          <w:rFonts w:cs="Times New Roman"/>
          <w:sz w:val="20"/>
        </w:rPr>
        <w:t>.</w:t>
      </w:r>
    </w:p>
    <w:p w14:paraId="2F5FAE30" w14:textId="64315D84" w:rsidR="00B43093" w:rsidRPr="00F90DB6" w:rsidRDefault="00F834DF" w:rsidP="000D0FA3">
      <w:pPr>
        <w:pStyle w:val="ARCATParagraph"/>
        <w:numPr>
          <w:ilvl w:val="0"/>
          <w:numId w:val="2"/>
        </w:numPr>
        <w:tabs>
          <w:tab w:val="left" w:pos="284"/>
        </w:tabs>
        <w:spacing w:after="240" w:line="276" w:lineRule="auto"/>
        <w:jc w:val="both"/>
        <w:rPr>
          <w:rFonts w:cs="Times New Roman"/>
          <w:sz w:val="20"/>
        </w:rPr>
      </w:pPr>
      <w:r>
        <w:rPr>
          <w:rFonts w:cs="Times New Roman"/>
          <w:sz w:val="20"/>
        </w:rPr>
        <w:t>RELATED SECTIONS</w:t>
      </w:r>
      <w:r w:rsidR="00B94683">
        <w:rPr>
          <w:rFonts w:cs="Times New Roman"/>
          <w:sz w:val="20"/>
        </w:rPr>
        <w:t>:</w:t>
      </w:r>
    </w:p>
    <w:p w14:paraId="546154E6" w14:textId="77777777" w:rsidR="00385C35" w:rsidRPr="00385C35" w:rsidRDefault="00F834DF"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0" w:name="_Hlk199840414"/>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sidR="00385C35" w:rsidRPr="00385C35">
        <w:rPr>
          <w:rFonts w:ascii="Arial" w:hAnsi="Arial" w:cs="Arial"/>
          <w:color w:val="014B28"/>
          <w:sz w:val="20"/>
          <w:szCs w:val="20"/>
        </w:rPr>
        <w:t>Reference to the relevant CAD drawings in these related sections. Common and often missed details are:</w:t>
      </w:r>
    </w:p>
    <w:p w14:paraId="3502DDDD" w14:textId="5FD25C94" w:rsidR="00385C35" w:rsidRPr="00385C35" w:rsidRDefault="00385C35"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385C35">
        <w:rPr>
          <w:rFonts w:ascii="Arial" w:hAnsi="Arial" w:cs="Arial"/>
          <w:color w:val="014B28"/>
          <w:sz w:val="20"/>
          <w:szCs w:val="20"/>
        </w:rPr>
        <w:t>If FRP wall panels are to be used then</w:t>
      </w:r>
      <w:r w:rsidR="00A36368">
        <w:rPr>
          <w:rFonts w:ascii="Arial" w:hAnsi="Arial" w:cs="Arial"/>
          <w:color w:val="014B28"/>
          <w:sz w:val="20"/>
          <w:szCs w:val="20"/>
        </w:rPr>
        <w:t xml:space="preserve"> reference the detail</w:t>
      </w:r>
      <w:r w:rsidRPr="00385C35">
        <w:rPr>
          <w:rFonts w:ascii="Arial" w:hAnsi="Arial" w:cs="Arial"/>
          <w:color w:val="014B28"/>
          <w:sz w:val="20"/>
          <w:szCs w:val="20"/>
        </w:rPr>
        <w:t xml:space="preserve"> "</w:t>
      </w:r>
      <w:r w:rsidR="00A36368" w:rsidRPr="00A36368">
        <w:t xml:space="preserve"> </w:t>
      </w:r>
      <w:r w:rsidR="00A36368" w:rsidRPr="00A36368">
        <w:rPr>
          <w:rFonts w:ascii="Arial" w:hAnsi="Arial" w:cs="Arial"/>
          <w:color w:val="014B28"/>
          <w:sz w:val="20"/>
          <w:szCs w:val="20"/>
        </w:rPr>
        <w:t>Everlast Integral Cove Base with FRP Wall Panel detail</w:t>
      </w:r>
      <w:r w:rsidRPr="00385C35">
        <w:rPr>
          <w:rFonts w:ascii="Arial" w:hAnsi="Arial" w:cs="Arial"/>
          <w:color w:val="014B28"/>
          <w:sz w:val="20"/>
          <w:szCs w:val="20"/>
        </w:rPr>
        <w:t xml:space="preserve">" </w:t>
      </w:r>
      <w:r w:rsidR="00A36368">
        <w:rPr>
          <w:rFonts w:ascii="Arial" w:hAnsi="Arial" w:cs="Arial"/>
          <w:color w:val="014B28"/>
          <w:sz w:val="20"/>
          <w:szCs w:val="20"/>
        </w:rPr>
        <w:t xml:space="preserve">(CAD drawing# EI-Cove-03) </w:t>
      </w:r>
      <w:r w:rsidRPr="00385C35">
        <w:rPr>
          <w:rFonts w:ascii="Arial" w:hAnsi="Arial" w:cs="Arial"/>
          <w:color w:val="014B28"/>
          <w:sz w:val="20"/>
          <w:szCs w:val="20"/>
        </w:rPr>
        <w:t>either in Section 06 Plastic Fabrications or Section 09 Finish Wall Panels</w:t>
      </w:r>
    </w:p>
    <w:p w14:paraId="68A21430" w14:textId="7005CEB9" w:rsidR="00F834DF" w:rsidRPr="00F834DF" w:rsidRDefault="00385C35" w:rsidP="006F1A8B">
      <w:pPr>
        <w:pBdr>
          <w:top w:val="single" w:sz="4" w:space="1" w:color="auto"/>
          <w:left w:val="single" w:sz="4" w:space="4" w:color="auto"/>
          <w:bottom w:val="single" w:sz="4" w:space="1" w:color="auto"/>
          <w:right w:val="single" w:sz="4" w:space="4" w:color="auto"/>
        </w:pBdr>
        <w:shd w:val="clear" w:color="auto" w:fill="D9D9D9"/>
        <w:tabs>
          <w:tab w:val="left" w:pos="9214"/>
        </w:tabs>
        <w:spacing w:before="160" w:line="276" w:lineRule="auto"/>
        <w:ind w:left="360" w:right="168"/>
        <w:jc w:val="both"/>
        <w:rPr>
          <w:sz w:val="4"/>
          <w:szCs w:val="4"/>
        </w:rPr>
      </w:pPr>
      <w:r w:rsidRPr="00385C35">
        <w:rPr>
          <w:rFonts w:ascii="Arial" w:hAnsi="Arial" w:cs="Arial"/>
          <w:color w:val="014B28"/>
          <w:sz w:val="20"/>
          <w:szCs w:val="20"/>
        </w:rPr>
        <w:t>The relevant floor drains or cleanouts architectural details to be referenced in both Section 03 Concrete and Section 22 Plumbing</w:t>
      </w:r>
    </w:p>
    <w:bookmarkEnd w:id="0"/>
    <w:p w14:paraId="5C26F2E6" w14:textId="77777777" w:rsidR="001C2141" w:rsidRDefault="001C2141" w:rsidP="00A525AA">
      <w:pPr>
        <w:pStyle w:val="ARCATSubPara"/>
        <w:spacing w:line="276" w:lineRule="auto"/>
        <w:jc w:val="both"/>
        <w:rPr>
          <w:rFonts w:cs="Times New Roman"/>
          <w:sz w:val="20"/>
        </w:rPr>
      </w:pPr>
    </w:p>
    <w:p w14:paraId="61DBBF07" w14:textId="05FD2952" w:rsidR="00F834DF" w:rsidRPr="001C2141" w:rsidRDefault="00F834DF" w:rsidP="000D0FA3">
      <w:pPr>
        <w:pStyle w:val="ARCATSubPara"/>
        <w:numPr>
          <w:ilvl w:val="0"/>
          <w:numId w:val="3"/>
        </w:numPr>
        <w:spacing w:line="276" w:lineRule="auto"/>
        <w:ind w:left="1134" w:hanging="425"/>
        <w:jc w:val="both"/>
        <w:rPr>
          <w:rFonts w:cs="Times New Roman"/>
          <w:sz w:val="20"/>
        </w:rPr>
      </w:pPr>
      <w:r w:rsidRPr="001C2141">
        <w:rPr>
          <w:rFonts w:cs="Times New Roman"/>
          <w:sz w:val="20"/>
        </w:rPr>
        <w:t xml:space="preserve">Other Division 9 sections for floor </w:t>
      </w:r>
      <w:r w:rsidR="00385C35" w:rsidRPr="001C2141">
        <w:rPr>
          <w:rFonts w:cs="Times New Roman"/>
          <w:sz w:val="20"/>
        </w:rPr>
        <w:t xml:space="preserve">and/or wall </w:t>
      </w:r>
      <w:r w:rsidRPr="001C2141">
        <w:rPr>
          <w:rFonts w:cs="Times New Roman"/>
          <w:sz w:val="20"/>
        </w:rPr>
        <w:t xml:space="preserve">finishes </w:t>
      </w:r>
      <w:r w:rsidR="005F597D" w:rsidRPr="001C2141">
        <w:rPr>
          <w:rFonts w:cs="Times New Roman"/>
          <w:sz w:val="20"/>
        </w:rPr>
        <w:t>are related</w:t>
      </w:r>
      <w:r w:rsidRPr="001C2141">
        <w:rPr>
          <w:rFonts w:cs="Times New Roman"/>
          <w:sz w:val="20"/>
        </w:rPr>
        <w:t xml:space="preserve"> to this section but not the work of this section</w:t>
      </w:r>
    </w:p>
    <w:p w14:paraId="2A3CF9AD" w14:textId="5D413FAA" w:rsidR="00F834DF" w:rsidRDefault="00F834DF"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3 </w:t>
      </w:r>
      <w:r w:rsidR="00394A27">
        <w:rPr>
          <w:rFonts w:cs="Times New Roman"/>
          <w:sz w:val="20"/>
        </w:rPr>
        <w:t xml:space="preserve">- </w:t>
      </w:r>
      <w:r w:rsidRPr="00F834DF">
        <w:rPr>
          <w:rFonts w:cs="Times New Roman"/>
          <w:sz w:val="20"/>
        </w:rPr>
        <w:t>Concrete; not the work of this section</w:t>
      </w:r>
    </w:p>
    <w:p w14:paraId="013001AC" w14:textId="2B343BFE" w:rsidR="00C10C99" w:rsidRPr="00C10C99" w:rsidRDefault="002C59D6" w:rsidP="000D0FA3">
      <w:pPr>
        <w:pStyle w:val="ARCATSubPara"/>
        <w:numPr>
          <w:ilvl w:val="0"/>
          <w:numId w:val="3"/>
        </w:numPr>
        <w:spacing w:line="276" w:lineRule="auto"/>
        <w:ind w:left="1134" w:hanging="425"/>
        <w:jc w:val="both"/>
        <w:rPr>
          <w:rFonts w:cs="Times New Roman"/>
          <w:sz w:val="20"/>
        </w:rPr>
      </w:pPr>
      <w:r w:rsidRPr="00F834DF">
        <w:rPr>
          <w:rFonts w:cs="Times New Roman"/>
          <w:sz w:val="20"/>
        </w:rPr>
        <w:lastRenderedPageBreak/>
        <w:t xml:space="preserve">Division </w:t>
      </w:r>
      <w:r>
        <w:rPr>
          <w:rFonts w:cs="Times New Roman"/>
          <w:sz w:val="20"/>
        </w:rPr>
        <w:t>6</w:t>
      </w:r>
      <w:r w:rsidRPr="00F834DF">
        <w:rPr>
          <w:rFonts w:cs="Times New Roman"/>
          <w:sz w:val="20"/>
        </w:rPr>
        <w:t xml:space="preserve"> </w:t>
      </w:r>
      <w:r w:rsidR="00394A27">
        <w:rPr>
          <w:rFonts w:cs="Times New Roman"/>
          <w:sz w:val="20"/>
        </w:rPr>
        <w:t xml:space="preserve">- </w:t>
      </w:r>
      <w:r w:rsidR="00C10C99" w:rsidRPr="00C10C99">
        <w:rPr>
          <w:rFonts w:cs="Times New Roman"/>
          <w:sz w:val="20"/>
        </w:rPr>
        <w:t>Wood, Plastics, and Composites</w:t>
      </w:r>
      <w:r w:rsidRPr="00F834DF">
        <w:rPr>
          <w:rFonts w:cs="Times New Roman"/>
          <w:sz w:val="20"/>
        </w:rPr>
        <w:t>; not the work of this section</w:t>
      </w:r>
    </w:p>
    <w:p w14:paraId="672B3F80" w14:textId="0DEE53F2" w:rsidR="00C10C99" w:rsidRPr="00C10C99" w:rsidRDefault="00C10C99"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sidRPr="00DE07DF">
        <w:rPr>
          <w:color w:val="000000"/>
          <w:sz w:val="20"/>
          <w:szCs w:val="20"/>
        </w:rPr>
        <w:t xml:space="preserve">7 </w:t>
      </w:r>
      <w:r w:rsidR="00394A27">
        <w:rPr>
          <w:color w:val="000000"/>
          <w:sz w:val="20"/>
          <w:szCs w:val="20"/>
        </w:rPr>
        <w:t xml:space="preserve">- </w:t>
      </w:r>
      <w:r w:rsidRPr="00DE07DF">
        <w:rPr>
          <w:color w:val="000000"/>
          <w:sz w:val="20"/>
          <w:szCs w:val="20"/>
        </w:rPr>
        <w:t>Thermal and Moisture Protection</w:t>
      </w:r>
      <w:r w:rsidRPr="00F834DF">
        <w:rPr>
          <w:rFonts w:cs="Times New Roman"/>
          <w:sz w:val="20"/>
        </w:rPr>
        <w:t>; not the work of this section</w:t>
      </w:r>
    </w:p>
    <w:p w14:paraId="19A00A29" w14:textId="0B172822" w:rsidR="002C59D6" w:rsidRDefault="00385C35"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22</w:t>
      </w:r>
      <w:r w:rsidRPr="00F834DF">
        <w:rPr>
          <w:rFonts w:cs="Times New Roman"/>
          <w:sz w:val="20"/>
        </w:rPr>
        <w:t xml:space="preserve"> </w:t>
      </w:r>
      <w:r w:rsidR="00394A27">
        <w:rPr>
          <w:rFonts w:cs="Times New Roman"/>
          <w:sz w:val="20"/>
        </w:rPr>
        <w:t xml:space="preserve">- </w:t>
      </w:r>
      <w:r w:rsidRPr="002C59D6">
        <w:rPr>
          <w:rFonts w:cs="Times New Roman"/>
          <w:sz w:val="20"/>
        </w:rPr>
        <w:t>Pl</w:t>
      </w:r>
      <w:r>
        <w:rPr>
          <w:rFonts w:cs="Times New Roman"/>
          <w:sz w:val="20"/>
        </w:rPr>
        <w:t>umbing</w:t>
      </w:r>
      <w:r w:rsidRPr="00F834DF">
        <w:rPr>
          <w:rFonts w:cs="Times New Roman"/>
          <w:sz w:val="20"/>
        </w:rPr>
        <w:t>; not the work of this section</w:t>
      </w:r>
    </w:p>
    <w:p w14:paraId="0865ABB8" w14:textId="3033DCDD" w:rsidR="00394A27" w:rsidRPr="000C12C3" w:rsidRDefault="00394A27"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49" w:right="168"/>
        <w:jc w:val="both"/>
        <w:rPr>
          <w:rFonts w:ascii="Arial" w:hAnsi="Arial" w:cs="Arial"/>
          <w:color w:val="014B28"/>
          <w:sz w:val="20"/>
          <w:szCs w:val="20"/>
        </w:rPr>
      </w:pPr>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Pr>
          <w:rFonts w:ascii="Arial" w:hAnsi="Arial" w:cs="Arial"/>
          <w:color w:val="014B28"/>
          <w:sz w:val="20"/>
          <w:szCs w:val="20"/>
        </w:rPr>
        <w:t>If concrete grinding is needed for substrate preparation and the project is a build-out commencing while the HVAC system is running, specify construction filters for use during the floor preparation phase.</w:t>
      </w:r>
    </w:p>
    <w:p w14:paraId="5E6FA1FF" w14:textId="77777777" w:rsidR="00394A27" w:rsidRDefault="00394A27" w:rsidP="002C4C84">
      <w:pPr>
        <w:pStyle w:val="ARCATSubPara"/>
        <w:spacing w:line="276" w:lineRule="auto"/>
        <w:ind w:left="284"/>
        <w:jc w:val="both"/>
        <w:rPr>
          <w:rFonts w:cs="Times New Roman"/>
          <w:sz w:val="20"/>
        </w:rPr>
      </w:pPr>
    </w:p>
    <w:p w14:paraId="7DE968EA" w14:textId="77777777" w:rsidR="00716E6A" w:rsidRDefault="00394A27" w:rsidP="000D0FA3">
      <w:pPr>
        <w:pStyle w:val="ARCATSubPara"/>
        <w:numPr>
          <w:ilvl w:val="0"/>
          <w:numId w:val="3"/>
        </w:numPr>
        <w:tabs>
          <w:tab w:val="left" w:pos="1134"/>
        </w:tabs>
        <w:spacing w:line="276" w:lineRule="auto"/>
        <w:ind w:left="709" w:firstLine="0"/>
        <w:jc w:val="both"/>
        <w:rPr>
          <w:rFonts w:cs="Times New Roman"/>
          <w:sz w:val="20"/>
        </w:rPr>
      </w:pPr>
      <w:r w:rsidRPr="00394A27">
        <w:rPr>
          <w:rFonts w:cs="Times New Roman"/>
          <w:sz w:val="20"/>
        </w:rPr>
        <w:t>Division 23 - Heating, Ventilating, and Air Conditioning (HVAC)</w:t>
      </w:r>
      <w:r w:rsidRPr="00F834DF">
        <w:rPr>
          <w:rFonts w:cs="Times New Roman"/>
          <w:sz w:val="20"/>
        </w:rPr>
        <w:t>; not the work of this section</w:t>
      </w:r>
    </w:p>
    <w:p w14:paraId="59802650" w14:textId="77777777" w:rsidR="00716E6A" w:rsidRDefault="00716E6A" w:rsidP="00716E6A">
      <w:pPr>
        <w:pStyle w:val="ARCATSubPara"/>
        <w:spacing w:line="276" w:lineRule="auto"/>
        <w:jc w:val="both"/>
        <w:rPr>
          <w:rFonts w:cs="Times New Roman"/>
          <w:sz w:val="20"/>
        </w:rPr>
      </w:pPr>
    </w:p>
    <w:p w14:paraId="67BDCEA9" w14:textId="7049D53C" w:rsidR="00F834DF" w:rsidRPr="00716E6A" w:rsidRDefault="00F834DF" w:rsidP="000D0FA3">
      <w:pPr>
        <w:pStyle w:val="ARCATSubPara"/>
        <w:numPr>
          <w:ilvl w:val="1"/>
          <w:numId w:val="1"/>
        </w:numPr>
        <w:spacing w:line="276" w:lineRule="auto"/>
        <w:jc w:val="both"/>
        <w:rPr>
          <w:rFonts w:cs="Times New Roman"/>
          <w:b/>
          <w:bCs/>
          <w:szCs w:val="32"/>
        </w:rPr>
      </w:pPr>
      <w:r w:rsidRPr="00716E6A">
        <w:rPr>
          <w:rFonts w:cs="Times New Roman"/>
          <w:b/>
          <w:bCs/>
          <w:szCs w:val="32"/>
        </w:rPr>
        <w:t>SUBMITTALS</w:t>
      </w:r>
    </w:p>
    <w:p w14:paraId="5BFC7320" w14:textId="621104E2" w:rsidR="000C12C3" w:rsidRPr="000C12C3" w:rsidRDefault="000C12C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1" w:name="_Hlk195618008"/>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Revise paragraph below to suit project requirements. </w:t>
      </w:r>
    </w:p>
    <w:bookmarkEnd w:id="1"/>
    <w:p w14:paraId="0F56749B" w14:textId="77777777" w:rsidR="00FA7BED" w:rsidRDefault="00B546C9" w:rsidP="000D0FA3">
      <w:pPr>
        <w:pStyle w:val="ARCATParagraph"/>
        <w:numPr>
          <w:ilvl w:val="0"/>
          <w:numId w:val="4"/>
        </w:numPr>
        <w:spacing w:before="200" w:line="276" w:lineRule="auto"/>
        <w:jc w:val="both"/>
        <w:rPr>
          <w:rFonts w:cs="Times New Roman"/>
          <w:sz w:val="20"/>
        </w:rPr>
      </w:pPr>
      <w:r>
        <w:rPr>
          <w:rFonts w:cs="Times New Roman"/>
          <w:sz w:val="20"/>
        </w:rPr>
        <w:t>Submit under provisions of Section 01300.</w:t>
      </w:r>
    </w:p>
    <w:p w14:paraId="615E6AD3" w14:textId="6D7B3C19" w:rsidR="00461690" w:rsidRDefault="00B546C9" w:rsidP="000D0FA3">
      <w:pPr>
        <w:pStyle w:val="ARCATParagraph"/>
        <w:numPr>
          <w:ilvl w:val="0"/>
          <w:numId w:val="4"/>
        </w:numPr>
        <w:spacing w:before="200" w:line="276" w:lineRule="auto"/>
        <w:jc w:val="both"/>
        <w:rPr>
          <w:rFonts w:cs="Times New Roman"/>
          <w:sz w:val="20"/>
        </w:rPr>
      </w:pPr>
      <w:r>
        <w:rPr>
          <w:rFonts w:cs="Times New Roman"/>
          <w:sz w:val="20"/>
        </w:rPr>
        <w:t>Product Data:</w:t>
      </w:r>
      <w:r w:rsidR="00EE568C">
        <w:rPr>
          <w:rFonts w:cs="Times New Roman"/>
          <w:sz w:val="20"/>
        </w:rPr>
        <w:t xml:space="preserve"> </w:t>
      </w:r>
      <w:r>
        <w:rPr>
          <w:rFonts w:cs="Times New Roman"/>
          <w:sz w:val="20"/>
        </w:rPr>
        <w:t>Manufacturer's data sheets on each product to be used, including:</w:t>
      </w:r>
    </w:p>
    <w:p w14:paraId="29B99983" w14:textId="6A34258A" w:rsidR="00461690" w:rsidRDefault="00B546C9" w:rsidP="000D0FA3">
      <w:pPr>
        <w:pStyle w:val="ARCATParagraph"/>
        <w:numPr>
          <w:ilvl w:val="1"/>
          <w:numId w:val="5"/>
        </w:numPr>
        <w:spacing w:line="276" w:lineRule="auto"/>
        <w:ind w:left="1134" w:hanging="425"/>
        <w:jc w:val="both"/>
        <w:rPr>
          <w:rFonts w:cs="Times New Roman"/>
          <w:sz w:val="20"/>
        </w:rPr>
      </w:pPr>
      <w:r>
        <w:rPr>
          <w:rFonts w:cs="Times New Roman"/>
          <w:sz w:val="20"/>
        </w:rPr>
        <w:t>Preparation instructions and recommendations.</w:t>
      </w:r>
    </w:p>
    <w:p w14:paraId="49E99F47" w14:textId="7308D06D" w:rsid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Storage and handling requirements and recommendations.</w:t>
      </w:r>
    </w:p>
    <w:p w14:paraId="0C7ADB34" w14:textId="6D9F2A13" w:rsidR="00461690" w:rsidRP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Installation methods.</w:t>
      </w:r>
    </w:p>
    <w:p w14:paraId="6162C0F3" w14:textId="77777777" w:rsidR="00461690" w:rsidRDefault="00461690" w:rsidP="00461690">
      <w:pPr>
        <w:pStyle w:val="ARCATSubPara"/>
        <w:spacing w:line="276" w:lineRule="auto"/>
        <w:jc w:val="both"/>
        <w:rPr>
          <w:rFonts w:cs="Times New Roman"/>
          <w:sz w:val="20"/>
        </w:rPr>
      </w:pPr>
    </w:p>
    <w:p w14:paraId="53B5374D" w14:textId="77777777" w:rsidR="00461690" w:rsidRDefault="00B546C9" w:rsidP="000D0FA3">
      <w:pPr>
        <w:pStyle w:val="ARCATSubPara"/>
        <w:numPr>
          <w:ilvl w:val="0"/>
          <w:numId w:val="4"/>
        </w:numPr>
        <w:spacing w:line="276" w:lineRule="auto"/>
        <w:jc w:val="both"/>
        <w:rPr>
          <w:rFonts w:cs="Times New Roman"/>
          <w:sz w:val="20"/>
        </w:rPr>
      </w:pPr>
      <w:r>
        <w:rPr>
          <w:rFonts w:cs="Times New Roman"/>
          <w:sz w:val="20"/>
        </w:rPr>
        <w:t>Selection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w:t>
      </w:r>
    </w:p>
    <w:p w14:paraId="02F3E5B4" w14:textId="401DD65B" w:rsidR="00B546C9" w:rsidRDefault="00B546C9" w:rsidP="00362EDC">
      <w:pPr>
        <w:pStyle w:val="ARCATSubPara"/>
        <w:spacing w:line="276" w:lineRule="auto"/>
        <w:ind w:left="720"/>
        <w:jc w:val="both"/>
        <w:rPr>
          <w:rFonts w:cs="Times New Roman"/>
          <w:sz w:val="20"/>
        </w:rPr>
      </w:pPr>
      <w:r>
        <w:rPr>
          <w:rFonts w:cs="Times New Roman"/>
          <w:sz w:val="20"/>
        </w:rPr>
        <w:t>illustrating</w:t>
      </w:r>
      <w:r w:rsidR="00461690">
        <w:rPr>
          <w:rFonts w:cs="Times New Roman"/>
          <w:sz w:val="20"/>
        </w:rPr>
        <w:t xml:space="preserve"> </w:t>
      </w:r>
      <w:r>
        <w:rPr>
          <w:rFonts w:cs="Times New Roman"/>
          <w:sz w:val="20"/>
        </w:rPr>
        <w:t>color, chip size and variation, and matrix color.</w:t>
      </w:r>
    </w:p>
    <w:p w14:paraId="1443A565" w14:textId="43CA8046" w:rsidR="008636B2" w:rsidRDefault="00B546C9" w:rsidP="000D0FA3">
      <w:pPr>
        <w:pStyle w:val="ARCATParagraph"/>
        <w:numPr>
          <w:ilvl w:val="0"/>
          <w:numId w:val="4"/>
        </w:numPr>
        <w:spacing w:before="200" w:line="276" w:lineRule="auto"/>
        <w:ind w:left="709"/>
        <w:jc w:val="both"/>
        <w:rPr>
          <w:rFonts w:cs="Times New Roman"/>
          <w:sz w:val="20"/>
        </w:rPr>
      </w:pPr>
      <w:r>
        <w:rPr>
          <w:rFonts w:cs="Times New Roman"/>
          <w:sz w:val="20"/>
        </w:rPr>
        <w:t>Verification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in color, chip size and variation, and matrix color, representing actual product scheduled.</w:t>
      </w:r>
    </w:p>
    <w:p w14:paraId="0E5552E8" w14:textId="77777777" w:rsidR="00583BAF" w:rsidRDefault="00583BAF" w:rsidP="000D0FA3">
      <w:pPr>
        <w:pStyle w:val="ARCATParagraph"/>
        <w:numPr>
          <w:ilvl w:val="0"/>
          <w:numId w:val="4"/>
        </w:numPr>
        <w:spacing w:before="200" w:line="276" w:lineRule="auto"/>
        <w:jc w:val="both"/>
        <w:rPr>
          <w:rFonts w:cs="Times New Roman"/>
          <w:sz w:val="20"/>
        </w:rPr>
      </w:pPr>
      <w:r w:rsidRPr="008636B2">
        <w:rPr>
          <w:rFonts w:cs="Times New Roman"/>
          <w:sz w:val="20"/>
        </w:rPr>
        <w:t xml:space="preserve">Closeout Submittals: Submit the </w:t>
      </w:r>
      <w:r>
        <w:rPr>
          <w:rFonts w:cs="Times New Roman"/>
          <w:sz w:val="20"/>
        </w:rPr>
        <w:t>including:</w:t>
      </w:r>
    </w:p>
    <w:p w14:paraId="7A5A34B7" w14:textId="1A9A477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 xml:space="preserve">Maintenance Guidelines: Include the Everlast Epoxy Floor Cleaning Procedures available at </w:t>
      </w:r>
      <w:hyperlink r:id="rId12" w:history="1">
        <w:r>
          <w:rPr>
            <w:rStyle w:val="Hyperlink"/>
            <w:sz w:val="20"/>
          </w:rPr>
          <w:t>www.everlastepoxy.com/clean</w:t>
        </w:r>
      </w:hyperlink>
      <w:r>
        <w:rPr>
          <w:rFonts w:cs="Times New Roman"/>
          <w:sz w:val="20"/>
        </w:rPr>
        <w:t>.</w:t>
      </w:r>
    </w:p>
    <w:p w14:paraId="6A400409" w14:textId="2BBD836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Warranty: Warranty documents specified herein</w:t>
      </w:r>
    </w:p>
    <w:p w14:paraId="18A99F96" w14:textId="232737F9" w:rsidR="00B546C9" w:rsidRPr="00FA7BED" w:rsidRDefault="00B546C9" w:rsidP="000D0FA3">
      <w:pPr>
        <w:pStyle w:val="ARCATParagraph"/>
        <w:numPr>
          <w:ilvl w:val="1"/>
          <w:numId w:val="1"/>
        </w:numPr>
        <w:spacing w:before="200" w:line="276" w:lineRule="auto"/>
        <w:jc w:val="both"/>
        <w:rPr>
          <w:rFonts w:cs="Times New Roman"/>
          <w:b/>
          <w:bCs/>
          <w:szCs w:val="32"/>
        </w:rPr>
      </w:pPr>
      <w:r w:rsidRPr="00FA7BED">
        <w:rPr>
          <w:rFonts w:cs="Times New Roman"/>
          <w:b/>
          <w:bCs/>
          <w:szCs w:val="32"/>
        </w:rPr>
        <w:t>QUALITY ASSURANCE</w:t>
      </w:r>
    </w:p>
    <w:p w14:paraId="6715D8D3" w14:textId="4A5668A8" w:rsidR="00B546C9" w:rsidRDefault="003C11B8" w:rsidP="000D0FA3">
      <w:pPr>
        <w:pStyle w:val="ARCATParagraph"/>
        <w:numPr>
          <w:ilvl w:val="2"/>
          <w:numId w:val="6"/>
        </w:numPr>
        <w:spacing w:before="200" w:line="276" w:lineRule="auto"/>
        <w:jc w:val="both"/>
        <w:rPr>
          <w:rFonts w:cs="Times New Roman"/>
          <w:sz w:val="20"/>
        </w:rPr>
      </w:pPr>
      <w:r w:rsidRPr="003C11B8">
        <w:rPr>
          <w:rFonts w:cs="Times New Roman"/>
          <w:sz w:val="20"/>
        </w:rPr>
        <w:t xml:space="preserve">No request for substitution </w:t>
      </w:r>
      <w:r w:rsidR="00797AD6" w:rsidRPr="003C11B8">
        <w:rPr>
          <w:rFonts w:cs="Times New Roman"/>
          <w:sz w:val="20"/>
        </w:rPr>
        <w:t>sh</w:t>
      </w:r>
      <w:r w:rsidR="00CA1000">
        <w:rPr>
          <w:rFonts w:cs="Times New Roman"/>
          <w:sz w:val="20"/>
        </w:rPr>
        <w:t>all</w:t>
      </w:r>
      <w:r w:rsidRPr="003C11B8">
        <w:rPr>
          <w:rFonts w:cs="Times New Roman"/>
          <w:sz w:val="20"/>
        </w:rPr>
        <w:t xml:space="preserve"> be considered that would change the specific type of floor system specified i.e.</w:t>
      </w:r>
      <w:r w:rsidR="00146F6E">
        <w:rPr>
          <w:rFonts w:cs="Times New Roman"/>
          <w:sz w:val="20"/>
        </w:rPr>
        <w:t xml:space="preserve"> </w:t>
      </w:r>
      <w:r w:rsidR="00146F6E" w:rsidRPr="00146F6E">
        <w:rPr>
          <w:rFonts w:cs="Times New Roman"/>
          <w:sz w:val="20"/>
        </w:rPr>
        <w:t>Everlast</w:t>
      </w:r>
      <w:r w:rsidR="00146F6E" w:rsidRPr="008C0500">
        <w:rPr>
          <w:rFonts w:cs="Times New Roman"/>
          <w:sz w:val="20"/>
          <w:vertAlign w:val="superscript"/>
        </w:rPr>
        <w:t>®</w:t>
      </w:r>
      <w:r w:rsidR="00146F6E" w:rsidRPr="00146F6E">
        <w:rPr>
          <w:rFonts w:cs="Times New Roman"/>
          <w:sz w:val="20"/>
        </w:rPr>
        <w:t xml:space="preserve"> </w:t>
      </w:r>
      <w:r w:rsidR="006815F0" w:rsidRPr="006815F0">
        <w:rPr>
          <w:rFonts w:cs="Times New Roman"/>
          <w:sz w:val="20"/>
        </w:rPr>
        <w:t>Industrial FS</w:t>
      </w:r>
      <w:r w:rsidR="00697D47">
        <w:rPr>
          <w:rFonts w:cs="Times New Roman"/>
          <w:sz w:val="20"/>
        </w:rPr>
        <w:t xml:space="preserve"> Floor</w:t>
      </w:r>
      <w:r w:rsidR="00146F6E" w:rsidRPr="00146F6E">
        <w:rPr>
          <w:rFonts w:cs="Times New Roman"/>
          <w:sz w:val="20"/>
        </w:rPr>
        <w:t xml:space="preserve"> with Integral Cove Base</w:t>
      </w:r>
      <w:r w:rsidR="00146F6E">
        <w:rPr>
          <w:rFonts w:cs="Times New Roman"/>
          <w:sz w:val="20"/>
        </w:rPr>
        <w:t xml:space="preserve"> which is a</w:t>
      </w:r>
      <w:r w:rsidRPr="003C11B8">
        <w:rPr>
          <w:rFonts w:cs="Times New Roman"/>
          <w:sz w:val="20"/>
        </w:rPr>
        <w:t xml:space="preserve"> </w:t>
      </w:r>
      <w:r w:rsidR="00146F6E">
        <w:rPr>
          <w:rFonts w:cs="Times New Roman"/>
          <w:sz w:val="20"/>
        </w:rPr>
        <w:t>r</w:t>
      </w:r>
      <w:r w:rsidRPr="003C11B8">
        <w:rPr>
          <w:rFonts w:cs="Times New Roman"/>
          <w:sz w:val="20"/>
        </w:rPr>
        <w:t xml:space="preserve">esinous </w:t>
      </w:r>
      <w:r w:rsidR="00146F6E">
        <w:rPr>
          <w:rFonts w:cs="Times New Roman"/>
          <w:sz w:val="20"/>
        </w:rPr>
        <w:t>m</w:t>
      </w:r>
      <w:r w:rsidRPr="003C11B8">
        <w:rPr>
          <w:rFonts w:cs="Times New Roman"/>
          <w:sz w:val="20"/>
        </w:rPr>
        <w:t>arble-</w:t>
      </w:r>
      <w:r w:rsidR="00146F6E">
        <w:rPr>
          <w:rFonts w:cs="Times New Roman"/>
          <w:sz w:val="20"/>
        </w:rPr>
        <w:t>c</w:t>
      </w:r>
      <w:r w:rsidRPr="003C11B8">
        <w:rPr>
          <w:rFonts w:cs="Times New Roman"/>
          <w:sz w:val="20"/>
        </w:rPr>
        <w:t xml:space="preserve">hip and </w:t>
      </w:r>
      <w:r w:rsidR="00146F6E">
        <w:rPr>
          <w:rFonts w:cs="Times New Roman"/>
          <w:sz w:val="20"/>
        </w:rPr>
        <w:t>e</w:t>
      </w:r>
      <w:r w:rsidRPr="003C11B8">
        <w:rPr>
          <w:rFonts w:cs="Times New Roman"/>
          <w:sz w:val="20"/>
        </w:rPr>
        <w:t xml:space="preserve">poxy </w:t>
      </w:r>
      <w:r w:rsidR="00146F6E">
        <w:rPr>
          <w:rFonts w:cs="Times New Roman"/>
          <w:sz w:val="20"/>
        </w:rPr>
        <w:t>r</w:t>
      </w:r>
      <w:r w:rsidRPr="003C11B8">
        <w:rPr>
          <w:rFonts w:cs="Times New Roman"/>
          <w:sz w:val="20"/>
        </w:rPr>
        <w:t xml:space="preserve">esin </w:t>
      </w:r>
      <w:r w:rsidR="00146F6E">
        <w:rPr>
          <w:rFonts w:cs="Times New Roman"/>
          <w:sz w:val="20"/>
        </w:rPr>
        <w:t>r</w:t>
      </w:r>
      <w:r w:rsidRPr="003C11B8">
        <w:rPr>
          <w:rFonts w:cs="Times New Roman"/>
          <w:sz w:val="20"/>
        </w:rPr>
        <w:t xml:space="preserve">ich </w:t>
      </w:r>
      <w:r w:rsidR="00146F6E">
        <w:rPr>
          <w:rFonts w:cs="Times New Roman"/>
          <w:sz w:val="20"/>
        </w:rPr>
        <w:t>f</w:t>
      </w:r>
      <w:r w:rsidRPr="003C11B8">
        <w:rPr>
          <w:rFonts w:cs="Times New Roman"/>
          <w:sz w:val="20"/>
        </w:rPr>
        <w:t xml:space="preserve">looring (the fluid component of the floor shall not be less than 4.8 fluid ounces of epoxy per square foot). Equivalent materials of other </w:t>
      </w:r>
      <w:r w:rsidR="00797AD6" w:rsidRPr="003C11B8">
        <w:rPr>
          <w:rFonts w:cs="Times New Roman"/>
          <w:sz w:val="20"/>
        </w:rPr>
        <w:t>manufacturers</w:t>
      </w:r>
      <w:r w:rsidRPr="003C11B8">
        <w:rPr>
          <w:rFonts w:cs="Times New Roman"/>
          <w:sz w:val="20"/>
        </w:rPr>
        <w:t xml:space="preserve"> may be substituted only </w:t>
      </w:r>
      <w:r w:rsidR="00797AD6" w:rsidRPr="003C11B8">
        <w:rPr>
          <w:rFonts w:cs="Times New Roman"/>
          <w:sz w:val="20"/>
        </w:rPr>
        <w:t>with</w:t>
      </w:r>
      <w:r w:rsidRPr="003C11B8">
        <w:rPr>
          <w:rFonts w:cs="Times New Roman"/>
          <w:sz w:val="20"/>
        </w:rPr>
        <w:t xml:space="preserve"> approval of Architect. Request for substitution will only be </w:t>
      </w:r>
      <w:r w:rsidR="00797AD6" w:rsidRPr="003C11B8">
        <w:rPr>
          <w:rFonts w:cs="Times New Roman"/>
          <w:sz w:val="20"/>
        </w:rPr>
        <w:t>considered</w:t>
      </w:r>
      <w:r w:rsidRPr="003C11B8">
        <w:rPr>
          <w:rFonts w:cs="Times New Roman"/>
          <w:sz w:val="20"/>
        </w:rPr>
        <w:t xml:space="preserve"> if submitted 10 days prior to bid date. </w:t>
      </w:r>
      <w:r w:rsidR="00797AD6" w:rsidRPr="003C11B8">
        <w:rPr>
          <w:rFonts w:cs="Times New Roman"/>
          <w:sz w:val="20"/>
        </w:rPr>
        <w:t>The request</w:t>
      </w:r>
      <w:r w:rsidRPr="003C11B8">
        <w:rPr>
          <w:rFonts w:cs="Times New Roman"/>
          <w:sz w:val="20"/>
        </w:rPr>
        <w:t xml:space="preserve"> will be subject to </w:t>
      </w:r>
      <w:r w:rsidR="00995B55">
        <w:rPr>
          <w:rFonts w:cs="Times New Roman"/>
          <w:sz w:val="20"/>
        </w:rPr>
        <w:t xml:space="preserve">product </w:t>
      </w:r>
      <w:r w:rsidRPr="003C11B8">
        <w:rPr>
          <w:rFonts w:cs="Times New Roman"/>
          <w:sz w:val="20"/>
        </w:rPr>
        <w:t xml:space="preserve">specification requirements and </w:t>
      </w:r>
      <w:r w:rsidR="00797AD6" w:rsidRPr="003C11B8">
        <w:rPr>
          <w:rFonts w:cs="Times New Roman"/>
          <w:sz w:val="20"/>
        </w:rPr>
        <w:t>the manufacturer’s</w:t>
      </w:r>
      <w:r w:rsidRPr="003C11B8">
        <w:rPr>
          <w:rFonts w:cs="Times New Roman"/>
          <w:sz w:val="20"/>
        </w:rPr>
        <w:t xml:space="preserve"> warranty described in this section.</w:t>
      </w:r>
    </w:p>
    <w:p w14:paraId="0EDE7F4E" w14:textId="412F0241"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System shall be in compliance with requirements of United States Department of Agriculture (USDA), U.S. Food and Drug Administration (FDA), and the local Health Department.</w:t>
      </w:r>
    </w:p>
    <w:p w14:paraId="626CFE38" w14:textId="61D4230E"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System shall not exceed the Volatile Organic Compound (VOC) limits per the Architectural Coating Rules set by the State of California.</w:t>
      </w:r>
    </w:p>
    <w:p w14:paraId="4C2C10A3" w14:textId="2D8967D0" w:rsidR="00B546C9" w:rsidRDefault="00B546C9" w:rsidP="000D0FA3">
      <w:pPr>
        <w:pStyle w:val="ARCATParagraph"/>
        <w:numPr>
          <w:ilvl w:val="2"/>
          <w:numId w:val="6"/>
        </w:numPr>
        <w:spacing w:before="200" w:line="276" w:lineRule="auto"/>
        <w:jc w:val="both"/>
        <w:rPr>
          <w:rFonts w:cs="Times New Roman"/>
          <w:sz w:val="20"/>
        </w:rPr>
      </w:pPr>
      <w:r>
        <w:rPr>
          <w:rFonts w:cs="Times New Roman"/>
          <w:sz w:val="20"/>
        </w:rPr>
        <w:t xml:space="preserve">Installer Qualifications: </w:t>
      </w:r>
      <w:r w:rsidR="00113005" w:rsidRPr="00113005">
        <w:rPr>
          <w:rFonts w:cs="Times New Roman"/>
          <w:sz w:val="20"/>
        </w:rPr>
        <w:t>Installation shall be performed by an applicator who is certified in writing by the manufacturer. The Contractor shall furnish a certified installer certificate</w:t>
      </w:r>
      <w:r>
        <w:rPr>
          <w:rFonts w:cs="Times New Roman"/>
          <w:sz w:val="20"/>
        </w:rPr>
        <w:t>.</w:t>
      </w:r>
    </w:p>
    <w:p w14:paraId="63ED47AB" w14:textId="0B606E75" w:rsidR="0093686E" w:rsidRDefault="00B546C9" w:rsidP="000D0FA3">
      <w:pPr>
        <w:pStyle w:val="ARCATParagraph"/>
        <w:numPr>
          <w:ilvl w:val="2"/>
          <w:numId w:val="6"/>
        </w:numPr>
        <w:spacing w:before="200" w:line="276" w:lineRule="auto"/>
        <w:jc w:val="both"/>
        <w:rPr>
          <w:rFonts w:cs="Times New Roman"/>
          <w:sz w:val="20"/>
        </w:rPr>
      </w:pPr>
      <w:r>
        <w:rPr>
          <w:rFonts w:cs="Times New Roman"/>
          <w:sz w:val="20"/>
        </w:rPr>
        <w:t>Pre-Application Meeting: Convene a pre-application meeting before the start of application of the floor coating system</w:t>
      </w:r>
      <w:r w:rsidR="0058478C">
        <w:rPr>
          <w:rFonts w:cs="Times New Roman"/>
          <w:sz w:val="20"/>
        </w:rPr>
        <w:t xml:space="preserve"> </w:t>
      </w:r>
      <w:r w:rsidR="0058478C" w:rsidRPr="00562832">
        <w:rPr>
          <w:color w:val="000000"/>
          <w:sz w:val="20"/>
          <w:szCs w:val="20"/>
        </w:rPr>
        <w:t xml:space="preserve">to verify project requirements, substrate conditions, </w:t>
      </w:r>
      <w:r w:rsidR="0058478C">
        <w:rPr>
          <w:color w:val="000000"/>
          <w:sz w:val="20"/>
          <w:szCs w:val="20"/>
        </w:rPr>
        <w:t xml:space="preserve">work area protection, </w:t>
      </w:r>
      <w:r w:rsidR="0058478C" w:rsidRPr="00562832">
        <w:rPr>
          <w:color w:val="000000"/>
          <w:sz w:val="20"/>
          <w:szCs w:val="20"/>
        </w:rPr>
        <w:t xml:space="preserve">manufacturer’s installation instructions and </w:t>
      </w:r>
      <w:r w:rsidR="0058478C">
        <w:rPr>
          <w:color w:val="000000"/>
          <w:sz w:val="20"/>
          <w:szCs w:val="20"/>
        </w:rPr>
        <w:t>the cleaning and maintenance guidelines for the finished project</w:t>
      </w:r>
      <w:r>
        <w:rPr>
          <w:rFonts w:cs="Times New Roman"/>
          <w:sz w:val="20"/>
        </w:rPr>
        <w:t xml:space="preserve">. Require attendance of parties directly affecting </w:t>
      </w:r>
      <w:r w:rsidR="00995B55">
        <w:rPr>
          <w:rFonts w:cs="Times New Roman"/>
          <w:sz w:val="20"/>
        </w:rPr>
        <w:t>the work</w:t>
      </w:r>
      <w:r>
        <w:rPr>
          <w:rFonts w:cs="Times New Roman"/>
          <w:sz w:val="20"/>
        </w:rPr>
        <w:t xml:space="preserve"> of this section, including the Contractor</w:t>
      </w:r>
      <w:r w:rsidR="000F796A">
        <w:rPr>
          <w:rFonts w:cs="Times New Roman"/>
          <w:sz w:val="20"/>
        </w:rPr>
        <w:t xml:space="preserve"> and Applicator. </w:t>
      </w:r>
    </w:p>
    <w:p w14:paraId="5F0691E7" w14:textId="2E309C34" w:rsidR="00B546C9" w:rsidRPr="0093686E" w:rsidRDefault="00B546C9" w:rsidP="000D0FA3">
      <w:pPr>
        <w:pStyle w:val="ARCATParagraph"/>
        <w:numPr>
          <w:ilvl w:val="1"/>
          <w:numId w:val="1"/>
        </w:numPr>
        <w:spacing w:before="200" w:line="276" w:lineRule="auto"/>
        <w:jc w:val="both"/>
        <w:rPr>
          <w:rFonts w:cs="Times New Roman"/>
          <w:b/>
          <w:bCs/>
          <w:szCs w:val="32"/>
        </w:rPr>
      </w:pPr>
      <w:r w:rsidRPr="0093686E">
        <w:rPr>
          <w:rFonts w:cs="Times New Roman"/>
          <w:b/>
          <w:bCs/>
          <w:szCs w:val="32"/>
        </w:rPr>
        <w:lastRenderedPageBreak/>
        <w:t>DELIVERY, STORAGE, AND HANDLING</w:t>
      </w:r>
    </w:p>
    <w:p w14:paraId="1A182AAE" w14:textId="3C431448"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Deliver materials to site in manufacturer's original, unopened containers and packaging, with labels clearly identifying product name and manufacturer.</w:t>
      </w:r>
    </w:p>
    <w:p w14:paraId="2C2A0DEF" w14:textId="746DD64F"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Store materials in accordance with the manufacturer's instructions.</w:t>
      </w:r>
    </w:p>
    <w:p w14:paraId="6465508E" w14:textId="05975261"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Store materials in dry, enclosed area with adequate protection from moisture.</w:t>
      </w:r>
    </w:p>
    <w:p w14:paraId="1DD04369" w14:textId="638B1DD5"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Keep containers sealed until ready for use.</w:t>
      </w:r>
    </w:p>
    <w:p w14:paraId="4E1288FC" w14:textId="34C391D5" w:rsidR="000D5C53" w:rsidRDefault="00B546C9" w:rsidP="000D0FA3">
      <w:pPr>
        <w:pStyle w:val="ARCATParagraph"/>
        <w:numPr>
          <w:ilvl w:val="0"/>
          <w:numId w:val="7"/>
        </w:numPr>
        <w:spacing w:before="200" w:line="276" w:lineRule="auto"/>
        <w:jc w:val="both"/>
        <w:rPr>
          <w:rFonts w:cs="Times New Roman"/>
          <w:sz w:val="20"/>
        </w:rPr>
      </w:pPr>
      <w:r>
        <w:rPr>
          <w:rFonts w:cs="Times New Roman"/>
          <w:sz w:val="20"/>
        </w:rPr>
        <w:t>Storage Temperature: Store between 65</w:t>
      </w:r>
      <w:r w:rsidR="00906C8B" w:rsidRPr="00906C8B">
        <w:rPr>
          <w:rFonts w:cs="Times New Roman"/>
          <w:b/>
          <w:bCs/>
          <w:sz w:val="20"/>
        </w:rPr>
        <w:t>°</w:t>
      </w:r>
      <w:r>
        <w:rPr>
          <w:rFonts w:cs="Times New Roman"/>
          <w:sz w:val="20"/>
        </w:rPr>
        <w:t xml:space="preserve"> F and 90</w:t>
      </w:r>
      <w:r w:rsidR="00906C8B" w:rsidRPr="00906C8B">
        <w:rPr>
          <w:rFonts w:cs="Times New Roman"/>
          <w:b/>
          <w:bCs/>
          <w:sz w:val="20"/>
        </w:rPr>
        <w:t>°</w:t>
      </w:r>
      <w:r>
        <w:rPr>
          <w:rFonts w:cs="Times New Roman"/>
          <w:sz w:val="20"/>
        </w:rPr>
        <w:t xml:space="preserve"> F</w:t>
      </w:r>
    </w:p>
    <w:p w14:paraId="755051AC" w14:textId="1FFA3396" w:rsidR="007C5DCF" w:rsidRPr="000D5C53" w:rsidRDefault="00B546C9" w:rsidP="000D0FA3">
      <w:pPr>
        <w:pStyle w:val="ARCATParagraph"/>
        <w:numPr>
          <w:ilvl w:val="1"/>
          <w:numId w:val="1"/>
        </w:numPr>
        <w:spacing w:before="200" w:line="276" w:lineRule="auto"/>
        <w:jc w:val="both"/>
        <w:rPr>
          <w:rFonts w:cs="Times New Roman"/>
          <w:b/>
          <w:bCs/>
          <w:szCs w:val="32"/>
        </w:rPr>
      </w:pPr>
      <w:r w:rsidRPr="000D5C53">
        <w:rPr>
          <w:rFonts w:cs="Times New Roman"/>
          <w:b/>
          <w:bCs/>
          <w:szCs w:val="32"/>
        </w:rPr>
        <w:t>PROJECT CONDITIONS</w:t>
      </w:r>
    </w:p>
    <w:p w14:paraId="023D8B66" w14:textId="2E0D4E61" w:rsidR="00B546C9" w:rsidRDefault="00B546C9" w:rsidP="000D0FA3">
      <w:pPr>
        <w:pStyle w:val="ARCATParagraph"/>
        <w:numPr>
          <w:ilvl w:val="0"/>
          <w:numId w:val="8"/>
        </w:numPr>
        <w:spacing w:before="200" w:line="276" w:lineRule="auto"/>
        <w:jc w:val="both"/>
        <w:rPr>
          <w:rFonts w:cs="Times New Roman"/>
          <w:sz w:val="20"/>
        </w:rPr>
      </w:pPr>
      <w:r>
        <w:rPr>
          <w:rFonts w:cs="Times New Roman"/>
          <w:sz w:val="20"/>
        </w:rPr>
        <w:t>Roof shall be completed and building enclosed prior to flooring commencement.</w:t>
      </w:r>
    </w:p>
    <w:p w14:paraId="1785E36B" w14:textId="5860425B" w:rsidR="00427135" w:rsidRPr="00427135" w:rsidRDefault="00427135" w:rsidP="00427135">
      <w:pPr>
        <w:pStyle w:val="ARCATParagraph"/>
        <w:numPr>
          <w:ilvl w:val="0"/>
          <w:numId w:val="8"/>
        </w:numPr>
        <w:spacing w:before="200" w:line="276" w:lineRule="auto"/>
        <w:jc w:val="both"/>
        <w:rPr>
          <w:rFonts w:cs="Times New Roman"/>
          <w:sz w:val="20"/>
        </w:rPr>
      </w:pPr>
      <w:r w:rsidRPr="00A94114">
        <w:rPr>
          <w:sz w:val="20"/>
        </w:rPr>
        <w:t>All concrete should be tested for moisture before applying a seamless coating. If moisture emissions exceed 3.0 lbs. / 1000 sf / 24 hours (ASTM F1869) or if the relative humidity (RH) exceeds 75% (ASTM F2170)</w:t>
      </w:r>
      <w:r w:rsidR="00511C0B">
        <w:rPr>
          <w:sz w:val="20"/>
        </w:rPr>
        <w:t xml:space="preserve"> </w:t>
      </w:r>
      <w:r w:rsidR="00501E17">
        <w:rPr>
          <w:sz w:val="20"/>
        </w:rPr>
        <w:t xml:space="preserve">install </w:t>
      </w:r>
      <w:r w:rsidR="00A21814">
        <w:rPr>
          <w:sz w:val="20"/>
        </w:rPr>
        <w:t>a</w:t>
      </w:r>
      <w:r w:rsidRPr="00A94114">
        <w:rPr>
          <w:sz w:val="20"/>
        </w:rPr>
        <w:t xml:space="preserve"> </w:t>
      </w:r>
      <w:r w:rsidR="00A21814">
        <w:rPr>
          <w:sz w:val="20"/>
        </w:rPr>
        <w:t>m</w:t>
      </w:r>
      <w:r w:rsidRPr="00A94114">
        <w:rPr>
          <w:sz w:val="20"/>
        </w:rPr>
        <w:t xml:space="preserve">oisture </w:t>
      </w:r>
      <w:r w:rsidR="00A21814">
        <w:rPr>
          <w:sz w:val="20"/>
        </w:rPr>
        <w:t>v</w:t>
      </w:r>
      <w:r w:rsidRPr="00A94114">
        <w:rPr>
          <w:sz w:val="20"/>
        </w:rPr>
        <w:t xml:space="preserve">apor </w:t>
      </w:r>
      <w:r w:rsidR="00A21814">
        <w:rPr>
          <w:sz w:val="20"/>
        </w:rPr>
        <w:t>b</w:t>
      </w:r>
      <w:r w:rsidRPr="00A94114">
        <w:rPr>
          <w:sz w:val="20"/>
        </w:rPr>
        <w:t xml:space="preserve">arrier </w:t>
      </w:r>
      <w:r w:rsidR="00A21814">
        <w:rPr>
          <w:sz w:val="20"/>
        </w:rPr>
        <w:t>p</w:t>
      </w:r>
      <w:r w:rsidRPr="00A94114">
        <w:rPr>
          <w:sz w:val="20"/>
        </w:rPr>
        <w:t>r</w:t>
      </w:r>
      <w:r w:rsidR="00A21814">
        <w:rPr>
          <w:sz w:val="20"/>
        </w:rPr>
        <w:t>imer</w:t>
      </w:r>
      <w:r w:rsidRPr="00A94114">
        <w:rPr>
          <w:sz w:val="20"/>
        </w:rPr>
        <w:t xml:space="preserve"> </w:t>
      </w:r>
      <w:r w:rsidR="00501E17">
        <w:rPr>
          <w:sz w:val="20"/>
        </w:rPr>
        <w:t>prior to installing the floor</w:t>
      </w:r>
      <w:r w:rsidRPr="00A94114">
        <w:rPr>
          <w:sz w:val="20"/>
        </w:rPr>
        <w:t xml:space="preserve">. </w:t>
      </w:r>
    </w:p>
    <w:p w14:paraId="3E85D0EC" w14:textId="274746A3" w:rsidR="00394A27" w:rsidRDefault="00202DEC" w:rsidP="000D0FA3">
      <w:pPr>
        <w:pStyle w:val="ARCATParagraph"/>
        <w:numPr>
          <w:ilvl w:val="0"/>
          <w:numId w:val="8"/>
        </w:numPr>
        <w:spacing w:before="200" w:line="276" w:lineRule="auto"/>
        <w:jc w:val="both"/>
        <w:rPr>
          <w:rFonts w:cs="Times New Roman"/>
          <w:sz w:val="20"/>
        </w:rPr>
      </w:pPr>
      <w:r>
        <w:rPr>
          <w:rFonts w:cs="Times New Roman"/>
          <w:sz w:val="20"/>
        </w:rPr>
        <w:t>E</w:t>
      </w:r>
      <w:r w:rsidR="00394A27" w:rsidRPr="00394A27">
        <w:rPr>
          <w:rFonts w:cs="Times New Roman"/>
          <w:sz w:val="20"/>
        </w:rPr>
        <w:t>nsure adequate ventilation and air flow.</w:t>
      </w:r>
    </w:p>
    <w:p w14:paraId="2B185206" w14:textId="051BB3D1" w:rsidR="00A94114" w:rsidRDefault="00246FC9" w:rsidP="000D0FA3">
      <w:pPr>
        <w:pStyle w:val="ARCATParagraph"/>
        <w:numPr>
          <w:ilvl w:val="0"/>
          <w:numId w:val="8"/>
        </w:numPr>
        <w:spacing w:before="200" w:line="276" w:lineRule="auto"/>
        <w:jc w:val="both"/>
        <w:rPr>
          <w:rFonts w:cs="Times New Roman"/>
          <w:sz w:val="20"/>
        </w:rPr>
      </w:pPr>
      <w:r>
        <w:rPr>
          <w:rFonts w:cs="Times New Roman"/>
          <w:sz w:val="20"/>
        </w:rPr>
        <w:t xml:space="preserve">Maintain </w:t>
      </w:r>
      <w:r w:rsidR="00167C28">
        <w:rPr>
          <w:rFonts w:cs="Times New Roman"/>
          <w:sz w:val="20"/>
        </w:rPr>
        <w:t xml:space="preserve">substrate </w:t>
      </w:r>
      <w:r w:rsidR="00B546C9">
        <w:rPr>
          <w:rFonts w:cs="Times New Roman"/>
          <w:sz w:val="20"/>
        </w:rPr>
        <w:t>temperature range</w:t>
      </w:r>
      <w:r>
        <w:rPr>
          <w:rFonts w:cs="Times New Roman"/>
          <w:sz w:val="20"/>
        </w:rPr>
        <w:t xml:space="preserve"> of between 6</w:t>
      </w:r>
      <w:r w:rsidR="00995B55">
        <w:rPr>
          <w:rFonts w:cs="Times New Roman"/>
          <w:sz w:val="20"/>
        </w:rPr>
        <w:t>0</w:t>
      </w:r>
      <w:r w:rsidR="00906C8B" w:rsidRPr="00906C8B">
        <w:rPr>
          <w:rFonts w:cs="Times New Roman"/>
          <w:b/>
          <w:bCs/>
          <w:sz w:val="20"/>
        </w:rPr>
        <w:t>°</w:t>
      </w:r>
      <w:r>
        <w:rPr>
          <w:rFonts w:cs="Times New Roman"/>
          <w:sz w:val="20"/>
        </w:rPr>
        <w:t xml:space="preserve"> F </w:t>
      </w:r>
      <w:r w:rsidR="004642E2">
        <w:rPr>
          <w:rFonts w:cs="Times New Roman"/>
          <w:sz w:val="20"/>
        </w:rPr>
        <w:t xml:space="preserve">and </w:t>
      </w:r>
      <w:r w:rsidR="00167C28">
        <w:rPr>
          <w:rFonts w:cs="Times New Roman"/>
          <w:sz w:val="20"/>
        </w:rPr>
        <w:t>85</w:t>
      </w:r>
      <w:r w:rsidR="00906C8B" w:rsidRPr="00906C8B">
        <w:rPr>
          <w:rFonts w:cs="Times New Roman"/>
          <w:b/>
          <w:bCs/>
          <w:sz w:val="20"/>
        </w:rPr>
        <w:t>°</w:t>
      </w:r>
      <w:r w:rsidR="004642E2">
        <w:rPr>
          <w:rFonts w:cs="Times New Roman"/>
          <w:sz w:val="20"/>
        </w:rPr>
        <w:t xml:space="preserve"> F</w:t>
      </w:r>
      <w:r w:rsidR="00B546C9">
        <w:rPr>
          <w:rFonts w:cs="Times New Roman"/>
          <w:sz w:val="20"/>
        </w:rPr>
        <w:t xml:space="preserve"> </w:t>
      </w:r>
      <w:r w:rsidR="00B815FE">
        <w:rPr>
          <w:rFonts w:cs="Times New Roman"/>
          <w:sz w:val="20"/>
        </w:rPr>
        <w:t>48</w:t>
      </w:r>
      <w:r w:rsidR="00B546C9">
        <w:rPr>
          <w:rFonts w:cs="Times New Roman"/>
          <w:sz w:val="20"/>
        </w:rPr>
        <w:t xml:space="preserve"> hours before, during, and 72 hours after installation of flooring.</w:t>
      </w:r>
    </w:p>
    <w:p w14:paraId="7C205C1B" w14:textId="3A6E8154" w:rsidR="00A94114" w:rsidRDefault="004F3581" w:rsidP="000D0FA3">
      <w:pPr>
        <w:pStyle w:val="ARCATParagraph"/>
        <w:numPr>
          <w:ilvl w:val="0"/>
          <w:numId w:val="8"/>
        </w:numPr>
        <w:spacing w:before="200" w:line="276" w:lineRule="auto"/>
        <w:jc w:val="both"/>
        <w:rPr>
          <w:rFonts w:cs="Times New Roman"/>
          <w:sz w:val="20"/>
        </w:rPr>
      </w:pPr>
      <w:r w:rsidRPr="00A94114">
        <w:rPr>
          <w:rFonts w:cs="Times New Roman"/>
          <w:sz w:val="20"/>
        </w:rPr>
        <w:t>Maintain constant ambient room temperature of plus or minus 15ºF with a minimum temperature of 60ºF and maximum temperature of 90ºF. Maintain constant ambient room temperature for 48 hours before, during</w:t>
      </w:r>
      <w:r w:rsidR="00B815FE">
        <w:rPr>
          <w:rFonts w:cs="Times New Roman"/>
          <w:sz w:val="20"/>
        </w:rPr>
        <w:t>,</w:t>
      </w:r>
      <w:r w:rsidRPr="00A94114">
        <w:rPr>
          <w:rFonts w:cs="Times New Roman"/>
          <w:sz w:val="20"/>
        </w:rPr>
        <w:t xml:space="preserve"> and </w:t>
      </w:r>
      <w:r w:rsidR="00B815FE">
        <w:rPr>
          <w:rFonts w:cs="Times New Roman"/>
          <w:sz w:val="20"/>
        </w:rPr>
        <w:t>72 hours</w:t>
      </w:r>
      <w:r w:rsidR="00B815FE" w:rsidRPr="00A94114">
        <w:rPr>
          <w:rFonts w:cs="Times New Roman"/>
          <w:sz w:val="20"/>
        </w:rPr>
        <w:t xml:space="preserve"> </w:t>
      </w:r>
      <w:r w:rsidRPr="00A94114">
        <w:rPr>
          <w:rFonts w:cs="Times New Roman"/>
          <w:sz w:val="20"/>
        </w:rPr>
        <w:t>after installation, or until cured.</w:t>
      </w:r>
    </w:p>
    <w:p w14:paraId="2E591995" w14:textId="1263671F" w:rsidR="00A94114" w:rsidRDefault="00B546C9" w:rsidP="00427135">
      <w:pPr>
        <w:pStyle w:val="ARCATParagraph"/>
        <w:numPr>
          <w:ilvl w:val="0"/>
          <w:numId w:val="8"/>
        </w:numPr>
        <w:spacing w:before="200" w:line="276" w:lineRule="auto"/>
        <w:jc w:val="both"/>
        <w:rPr>
          <w:rFonts w:cs="Times New Roman"/>
          <w:sz w:val="20"/>
        </w:rPr>
      </w:pPr>
      <w:r w:rsidRPr="00A94114">
        <w:rPr>
          <w:rFonts w:cs="Times New Roman"/>
          <w:sz w:val="20"/>
        </w:rPr>
        <w:t>Ventilate area where flooring is being installed. Post and enforce NO SMOKING or OPEN FLAME signs until flooring has cured.</w:t>
      </w:r>
      <w:r w:rsidR="00117876" w:rsidRPr="00A94114">
        <w:rPr>
          <w:sz w:val="20"/>
        </w:rPr>
        <w:t xml:space="preserve"> </w:t>
      </w:r>
    </w:p>
    <w:p w14:paraId="4FF93276" w14:textId="77777777" w:rsidR="00CC3966" w:rsidRDefault="00CC68FA" w:rsidP="000D0FA3">
      <w:pPr>
        <w:pStyle w:val="ARCATParagraph"/>
        <w:numPr>
          <w:ilvl w:val="0"/>
          <w:numId w:val="8"/>
        </w:numPr>
        <w:spacing w:before="200" w:line="276" w:lineRule="auto"/>
        <w:jc w:val="both"/>
        <w:rPr>
          <w:rFonts w:cs="Times New Roman"/>
          <w:sz w:val="20"/>
        </w:rPr>
      </w:pPr>
      <w:r w:rsidRPr="00A94114">
        <w:rPr>
          <w:rFonts w:cs="Times New Roman"/>
          <w:sz w:val="20"/>
        </w:rPr>
        <w:t>Provide permanent lighting or, if permanent lighting is not in place, simulate permanent lighting conditions during resinous flooring application.</w:t>
      </w:r>
    </w:p>
    <w:p w14:paraId="69B158B5" w14:textId="77777777" w:rsidR="00CC3966" w:rsidRDefault="00CC68FA" w:rsidP="000D0FA3">
      <w:pPr>
        <w:pStyle w:val="ARCATParagraph"/>
        <w:numPr>
          <w:ilvl w:val="0"/>
          <w:numId w:val="8"/>
        </w:numPr>
        <w:spacing w:before="200" w:line="276" w:lineRule="auto"/>
        <w:jc w:val="both"/>
        <w:rPr>
          <w:rFonts w:cs="Times New Roman"/>
          <w:sz w:val="20"/>
        </w:rPr>
      </w:pPr>
      <w:r w:rsidRPr="00CC3966">
        <w:rPr>
          <w:rFonts w:cs="Times New Roman"/>
          <w:sz w:val="20"/>
        </w:rPr>
        <w:t>Prohibit</w:t>
      </w:r>
      <w:r w:rsidR="00B546C9" w:rsidRPr="00CC3966">
        <w:rPr>
          <w:rFonts w:cs="Times New Roman"/>
          <w:sz w:val="20"/>
        </w:rPr>
        <w:t xml:space="preserve"> traffic from area where flooring is being installed </w:t>
      </w:r>
      <w:r w:rsidRPr="00CC3966">
        <w:rPr>
          <w:rFonts w:cs="Times New Roman"/>
          <w:sz w:val="20"/>
        </w:rPr>
        <w:t>and for not less than 24 hours after application.</w:t>
      </w:r>
    </w:p>
    <w:p w14:paraId="4F1B4C46" w14:textId="42614E44" w:rsidR="00B546C9" w:rsidRPr="00CC3966" w:rsidRDefault="00B546C9" w:rsidP="000D0FA3">
      <w:pPr>
        <w:pStyle w:val="ARCATParagraph"/>
        <w:numPr>
          <w:ilvl w:val="1"/>
          <w:numId w:val="1"/>
        </w:numPr>
        <w:spacing w:before="200" w:line="276" w:lineRule="auto"/>
        <w:jc w:val="both"/>
        <w:rPr>
          <w:rFonts w:cs="Times New Roman"/>
          <w:b/>
          <w:bCs/>
          <w:szCs w:val="32"/>
        </w:rPr>
      </w:pPr>
      <w:bookmarkStart w:id="2" w:name="_Hlk195779403"/>
      <w:r w:rsidRPr="00CC3966">
        <w:rPr>
          <w:rFonts w:cs="Times New Roman"/>
          <w:b/>
          <w:bCs/>
          <w:szCs w:val="32"/>
        </w:rPr>
        <w:t>WARRANTY</w:t>
      </w:r>
    </w:p>
    <w:p w14:paraId="00A8312C" w14:textId="211214A0" w:rsidR="002C2C95" w:rsidRDefault="00CA1000" w:rsidP="000D0FA3">
      <w:pPr>
        <w:pStyle w:val="ARCATParagraph"/>
        <w:numPr>
          <w:ilvl w:val="0"/>
          <w:numId w:val="9"/>
        </w:numPr>
        <w:spacing w:before="200" w:line="276" w:lineRule="auto"/>
        <w:jc w:val="both"/>
        <w:rPr>
          <w:rFonts w:cs="Times New Roman"/>
          <w:sz w:val="20"/>
        </w:rPr>
      </w:pPr>
      <w:r w:rsidRPr="00CA1000">
        <w:rPr>
          <w:rFonts w:cs="Times New Roman"/>
          <w:sz w:val="20"/>
        </w:rPr>
        <w:t xml:space="preserve">Manufacturer shall furnish a written warranty covering the material for a period of </w:t>
      </w:r>
      <w:r w:rsidR="00AA58DD">
        <w:rPr>
          <w:rFonts w:cs="Times New Roman"/>
          <w:sz w:val="20"/>
        </w:rPr>
        <w:t>5</w:t>
      </w:r>
      <w:r w:rsidRPr="00CA1000">
        <w:rPr>
          <w:rFonts w:cs="Times New Roman"/>
          <w:sz w:val="20"/>
        </w:rPr>
        <w:t xml:space="preserve"> years from date of installation, and the applicator shall provide a written warranty covering the workmanship for a period of 2 years from date of installation.</w:t>
      </w:r>
    </w:p>
    <w:p w14:paraId="7847F467" w14:textId="77777777" w:rsidR="00073F3B" w:rsidRPr="00073F3B" w:rsidRDefault="00073F3B" w:rsidP="00073F3B">
      <w:pPr>
        <w:pStyle w:val="ARCATParagraph"/>
        <w:spacing w:before="200" w:line="276" w:lineRule="auto"/>
        <w:ind w:left="720"/>
        <w:jc w:val="both"/>
        <w:rPr>
          <w:rFonts w:cs="Times New Roman"/>
          <w:sz w:val="20"/>
        </w:rPr>
      </w:pPr>
    </w:p>
    <w:p w14:paraId="4F488CD2" w14:textId="77777777" w:rsidR="00A51406" w:rsidRDefault="002C2C95" w:rsidP="00A51406">
      <w:pPr>
        <w:pStyle w:val="ARCATParagraph"/>
        <w:spacing w:before="200" w:line="276" w:lineRule="auto"/>
        <w:jc w:val="both"/>
        <w:rPr>
          <w:rFonts w:cs="Times New Roman"/>
          <w:b/>
          <w:bCs/>
          <w:sz w:val="28"/>
          <w:szCs w:val="36"/>
        </w:rPr>
      </w:pPr>
      <w:r w:rsidRPr="002C2C95">
        <w:rPr>
          <w:rFonts w:cs="Times New Roman"/>
          <w:b/>
          <w:bCs/>
          <w:sz w:val="28"/>
          <w:szCs w:val="36"/>
        </w:rPr>
        <w:t>Part 2 Products</w:t>
      </w:r>
    </w:p>
    <w:p w14:paraId="5F110C76" w14:textId="6F4A69C4" w:rsidR="00B546C9" w:rsidRPr="008B0913" w:rsidRDefault="00B546C9" w:rsidP="000D0FA3">
      <w:pPr>
        <w:pStyle w:val="ARCATParagraph"/>
        <w:numPr>
          <w:ilvl w:val="1"/>
          <w:numId w:val="10"/>
        </w:numPr>
        <w:spacing w:before="200" w:line="276" w:lineRule="auto"/>
        <w:ind w:left="567" w:hanging="567"/>
        <w:jc w:val="both"/>
        <w:rPr>
          <w:rFonts w:cs="Times New Roman"/>
          <w:b/>
          <w:bCs/>
        </w:rPr>
      </w:pPr>
      <w:r w:rsidRPr="008B0913">
        <w:rPr>
          <w:rFonts w:cs="Times New Roman"/>
          <w:b/>
          <w:bCs/>
        </w:rPr>
        <w:t>MANUFACTURERS</w:t>
      </w:r>
    </w:p>
    <w:p w14:paraId="2C180287" w14:textId="2F2670DB" w:rsidR="00B546C9" w:rsidRDefault="008B0913" w:rsidP="000D0FA3">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w:t>
      </w:r>
      <w:r w:rsidR="00B546C9">
        <w:rPr>
          <w:rFonts w:cs="Times New Roman"/>
          <w:sz w:val="20"/>
        </w:rPr>
        <w:t>Manufactur</w:t>
      </w:r>
      <w:r w:rsidR="00890166">
        <w:rPr>
          <w:rFonts w:cs="Times New Roman"/>
          <w:sz w:val="20"/>
        </w:rPr>
        <w:t xml:space="preserve">er: </w:t>
      </w:r>
      <w:r w:rsidR="00565AC2">
        <w:rPr>
          <w:rFonts w:cs="Times New Roman"/>
          <w:sz w:val="20"/>
        </w:rPr>
        <w:t>Everlast Epoxy Systems</w:t>
      </w:r>
      <w:r w:rsidR="00CA131B">
        <w:rPr>
          <w:rFonts w:cs="Times New Roman"/>
          <w:sz w:val="20"/>
        </w:rPr>
        <w:t>,</w:t>
      </w:r>
      <w:r w:rsidR="00565AC2">
        <w:rPr>
          <w:rFonts w:cs="Times New Roman"/>
          <w:sz w:val="20"/>
        </w:rPr>
        <w:t xml:space="preserve"> Inc</w:t>
      </w:r>
      <w:r w:rsidR="00CA131B">
        <w:rPr>
          <w:rFonts w:cs="Times New Roman"/>
          <w:sz w:val="20"/>
        </w:rPr>
        <w:t>.</w:t>
      </w:r>
      <w:r w:rsidR="00B546C9">
        <w:rPr>
          <w:rFonts w:cs="Times New Roman"/>
          <w:sz w:val="20"/>
        </w:rPr>
        <w:t xml:space="preserve">, which is located at: </w:t>
      </w:r>
      <w:r w:rsidR="00ED28A4" w:rsidRPr="00ED28A4">
        <w:rPr>
          <w:rFonts w:cs="Times New Roman"/>
          <w:sz w:val="20"/>
        </w:rPr>
        <w:t>803 S Garden Street Ste 301</w:t>
      </w:r>
      <w:r w:rsidR="00565AC2">
        <w:rPr>
          <w:rFonts w:cs="Times New Roman"/>
          <w:sz w:val="20"/>
        </w:rPr>
        <w:t xml:space="preserve">; </w:t>
      </w:r>
      <w:r w:rsidR="00ED28A4" w:rsidRPr="00ED28A4">
        <w:rPr>
          <w:rFonts w:cs="Times New Roman"/>
          <w:sz w:val="20"/>
        </w:rPr>
        <w:t>Columbia, TN 38401</w:t>
      </w:r>
      <w:r w:rsidR="00B546C9">
        <w:rPr>
          <w:rFonts w:cs="Times New Roman"/>
          <w:sz w:val="20"/>
        </w:rPr>
        <w:t xml:space="preserve">; Tel: </w:t>
      </w:r>
      <w:r w:rsidR="00ED28A4" w:rsidRPr="00ED28A4">
        <w:rPr>
          <w:rFonts w:cs="Times New Roman"/>
          <w:sz w:val="20"/>
        </w:rPr>
        <w:t>615-994-1510</w:t>
      </w:r>
      <w:r w:rsidR="00B546C9">
        <w:rPr>
          <w:rFonts w:cs="Times New Roman"/>
          <w:sz w:val="20"/>
        </w:rPr>
        <w:t xml:space="preserve">; Fax: </w:t>
      </w:r>
      <w:r w:rsidR="00ED28A4" w:rsidRPr="00ED28A4">
        <w:rPr>
          <w:rFonts w:cs="Times New Roman"/>
          <w:sz w:val="20"/>
        </w:rPr>
        <w:t>615-994-1512</w:t>
      </w:r>
      <w:r w:rsidR="00B546C9">
        <w:rPr>
          <w:rFonts w:cs="Times New Roman"/>
          <w:sz w:val="20"/>
        </w:rPr>
        <w:t xml:space="preserve">; Email: </w:t>
      </w:r>
      <w:hyperlink r:id="rId13" w:history="1">
        <w:r w:rsidR="00ED28A4" w:rsidRPr="00153F7F">
          <w:rPr>
            <w:rStyle w:val="Hyperlink"/>
            <w:rFonts w:cs="Arial"/>
            <w:sz w:val="20"/>
          </w:rPr>
          <w:t>care@everlastepoxy.com</w:t>
        </w:r>
      </w:hyperlink>
      <w:r w:rsidR="00B546C9">
        <w:rPr>
          <w:rFonts w:cs="Times New Roman"/>
          <w:sz w:val="20"/>
        </w:rPr>
        <w:t xml:space="preserve">; Web: </w:t>
      </w:r>
      <w:hyperlink r:id="rId14" w:history="1">
        <w:r w:rsidR="00B546C9">
          <w:rPr>
            <w:rFonts w:cs="Times New Roman"/>
            <w:color w:val="802020"/>
            <w:sz w:val="20"/>
            <w:u w:val="single"/>
          </w:rPr>
          <w:t>www.everlastepoxy.com</w:t>
        </w:r>
      </w:hyperlink>
      <w:r w:rsidR="00B546C9">
        <w:rPr>
          <w:rFonts w:cs="Times New Roman"/>
          <w:sz w:val="20"/>
        </w:rPr>
        <w:t xml:space="preserve"> </w:t>
      </w:r>
    </w:p>
    <w:p w14:paraId="7B3341BD" w14:textId="77777777" w:rsidR="008B0913" w:rsidRDefault="00B546C9" w:rsidP="000D0FA3">
      <w:pPr>
        <w:pStyle w:val="ARCATParagraph"/>
        <w:numPr>
          <w:ilvl w:val="0"/>
          <w:numId w:val="11"/>
        </w:numPr>
        <w:spacing w:before="200" w:line="276" w:lineRule="auto"/>
        <w:jc w:val="both"/>
        <w:rPr>
          <w:rFonts w:cs="Times New Roman"/>
          <w:sz w:val="20"/>
        </w:rPr>
      </w:pPr>
      <w:r>
        <w:rPr>
          <w:rFonts w:cs="Times New Roman"/>
          <w:sz w:val="20"/>
        </w:rPr>
        <w:t>Substitutions</w:t>
      </w:r>
      <w:r w:rsidR="00ED28A4">
        <w:rPr>
          <w:rFonts w:cs="Times New Roman"/>
          <w:sz w:val="20"/>
        </w:rPr>
        <w:t>: Not</w:t>
      </w:r>
      <w:r>
        <w:rPr>
          <w:rFonts w:cs="Times New Roman"/>
          <w:sz w:val="20"/>
        </w:rPr>
        <w:t xml:space="preserve"> permitted.</w:t>
      </w:r>
    </w:p>
    <w:p w14:paraId="6FF6AD70" w14:textId="71F62ED8" w:rsidR="00F90DB6" w:rsidRDefault="00B546C9" w:rsidP="000D0FA3">
      <w:pPr>
        <w:pStyle w:val="ARCATParagraph"/>
        <w:numPr>
          <w:ilvl w:val="1"/>
          <w:numId w:val="10"/>
        </w:numPr>
        <w:tabs>
          <w:tab w:val="left" w:pos="709"/>
        </w:tabs>
        <w:spacing w:before="200" w:line="276" w:lineRule="auto"/>
        <w:ind w:left="567" w:hanging="567"/>
        <w:jc w:val="both"/>
        <w:rPr>
          <w:rFonts w:cs="Times New Roman"/>
          <w:b/>
          <w:bCs/>
          <w:szCs w:val="32"/>
        </w:rPr>
      </w:pPr>
      <w:r w:rsidRPr="008B0913">
        <w:rPr>
          <w:rFonts w:cs="Times New Roman"/>
          <w:b/>
          <w:bCs/>
          <w:szCs w:val="32"/>
        </w:rPr>
        <w:t>MATERIALS</w:t>
      </w:r>
      <w:r w:rsidR="00BD5639" w:rsidRPr="008B0913">
        <w:rPr>
          <w:rFonts w:cs="Times New Roman"/>
          <w:b/>
          <w:bCs/>
          <w:szCs w:val="32"/>
        </w:rPr>
        <w:t xml:space="preserve">   </w:t>
      </w:r>
    </w:p>
    <w:p w14:paraId="6102EF8E" w14:textId="77777777" w:rsidR="006815F0" w:rsidRDefault="006815F0" w:rsidP="006815F0">
      <w:pPr>
        <w:pStyle w:val="ARCATTitle"/>
        <w:spacing w:line="276" w:lineRule="auto"/>
        <w:ind w:left="284"/>
        <w:jc w:val="center"/>
        <w:rPr>
          <w:rFonts w:cs="Times New Roman"/>
        </w:rPr>
      </w:pPr>
    </w:p>
    <w:p w14:paraId="48AD1551" w14:textId="73D8721E" w:rsidR="006815F0" w:rsidRPr="00F90DB6" w:rsidRDefault="006815F0" w:rsidP="006815F0">
      <w:pPr>
        <w:pStyle w:val="ARCATTitle"/>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left="284" w:right="168"/>
        <w:rPr>
          <w:rFonts w:cs="Times New Roman"/>
          <w:color w:val="336600"/>
          <w:sz w:val="20"/>
          <w:szCs w:val="20"/>
          <w:shd w:val="clear" w:color="auto" w:fill="D9D9D9" w:themeFill="background1" w:themeFillShade="D9"/>
        </w:rPr>
      </w:pPr>
      <w:r w:rsidRPr="007F73DD">
        <w:rPr>
          <w:rFonts w:cs="Times New Roman"/>
          <w:b/>
          <w:bCs/>
          <w:color w:val="014B28"/>
          <w:sz w:val="20"/>
          <w:szCs w:val="20"/>
          <w:u w:val="single"/>
          <w:shd w:val="clear" w:color="auto" w:fill="D9D9D9" w:themeFill="background1" w:themeFillShade="D9"/>
        </w:rPr>
        <w:t>Spe</w:t>
      </w:r>
      <w:bookmarkStart w:id="3" w:name="_Hlk209098720"/>
      <w:r w:rsidRPr="007F73DD">
        <w:rPr>
          <w:rFonts w:cs="Times New Roman"/>
          <w:b/>
          <w:bCs/>
          <w:color w:val="014B28"/>
          <w:sz w:val="20"/>
          <w:szCs w:val="20"/>
          <w:u w:val="single"/>
          <w:shd w:val="clear" w:color="auto" w:fill="D9D9D9" w:themeFill="background1" w:themeFillShade="D9"/>
        </w:rPr>
        <w:t>cifier Note:</w:t>
      </w:r>
      <w:r w:rsidRPr="007F73DD">
        <w:rPr>
          <w:rFonts w:cs="Times New Roman"/>
          <w:color w:val="014B28"/>
          <w:sz w:val="20"/>
          <w:szCs w:val="20"/>
          <w:shd w:val="clear" w:color="auto" w:fill="D9D9D9" w:themeFill="background1" w:themeFillShade="D9"/>
        </w:rPr>
        <w:t xml:space="preserve"> </w:t>
      </w:r>
      <w:r w:rsidRPr="006815F0">
        <w:rPr>
          <w:rFonts w:cs="Times New Roman"/>
          <w:color w:val="014B28"/>
          <w:sz w:val="20"/>
          <w:szCs w:val="20"/>
          <w:shd w:val="clear" w:color="auto" w:fill="D9D9D9" w:themeFill="background1" w:themeFillShade="D9"/>
        </w:rPr>
        <w:t xml:space="preserve">If the </w:t>
      </w:r>
      <w:r>
        <w:rPr>
          <w:rFonts w:cs="Times New Roman"/>
          <w:color w:val="014B28"/>
          <w:sz w:val="20"/>
          <w:szCs w:val="20"/>
          <w:shd w:val="clear" w:color="auto" w:fill="D9D9D9" w:themeFill="background1" w:themeFillShade="D9"/>
        </w:rPr>
        <w:t>use of the area is not a commercial kitchen</w:t>
      </w:r>
      <w:r w:rsidR="00BF3EB3">
        <w:rPr>
          <w:rFonts w:cs="Times New Roman"/>
          <w:color w:val="014B28"/>
          <w:sz w:val="20"/>
          <w:szCs w:val="20"/>
          <w:shd w:val="clear" w:color="auto" w:fill="D9D9D9" w:themeFill="background1" w:themeFillShade="D9"/>
        </w:rPr>
        <w:t xml:space="preserve"> or foodservice facility</w:t>
      </w:r>
      <w:r w:rsidRPr="006815F0">
        <w:rPr>
          <w:rFonts w:cs="Times New Roman"/>
          <w:color w:val="014B28"/>
          <w:sz w:val="20"/>
          <w:szCs w:val="20"/>
          <w:shd w:val="clear" w:color="auto" w:fill="D9D9D9" w:themeFill="background1" w:themeFillShade="D9"/>
        </w:rPr>
        <w:t xml:space="preserve">, specify Everlast® Industrial </w:t>
      </w:r>
      <w:r w:rsidR="00697D47">
        <w:rPr>
          <w:rFonts w:cs="Times New Roman"/>
          <w:color w:val="014B28"/>
          <w:sz w:val="20"/>
          <w:szCs w:val="20"/>
          <w:shd w:val="clear" w:color="auto" w:fill="D9D9D9" w:themeFill="background1" w:themeFillShade="D9"/>
        </w:rPr>
        <w:t xml:space="preserve">UVR </w:t>
      </w:r>
      <w:r w:rsidRPr="006815F0">
        <w:rPr>
          <w:rFonts w:cs="Times New Roman"/>
          <w:color w:val="014B28"/>
          <w:sz w:val="20"/>
          <w:szCs w:val="20"/>
          <w:shd w:val="clear" w:color="auto" w:fill="D9D9D9" w:themeFill="background1" w:themeFillShade="D9"/>
        </w:rPr>
        <w:t xml:space="preserve">Floor instead. </w:t>
      </w:r>
    </w:p>
    <w:p w14:paraId="19B4BBB5" w14:textId="79678CBA" w:rsidR="006815F0" w:rsidRPr="006815F0" w:rsidRDefault="006815F0" w:rsidP="006815F0">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w:t>
      </w:r>
      <w:r w:rsidRPr="006815F0">
        <w:rPr>
          <w:rFonts w:ascii="Arial" w:hAnsi="Arial" w:cs="Arial"/>
          <w:color w:val="014B28"/>
          <w:sz w:val="20"/>
          <w:szCs w:val="20"/>
        </w:rPr>
        <w:t xml:space="preserve">If the substrate is wood, specify Everlast® Industrial </w:t>
      </w:r>
      <w:r w:rsidR="00697D47">
        <w:rPr>
          <w:rFonts w:ascii="Arial" w:hAnsi="Arial" w:cs="Arial"/>
          <w:color w:val="014B28"/>
          <w:sz w:val="20"/>
          <w:szCs w:val="20"/>
        </w:rPr>
        <w:t xml:space="preserve">UVR </w:t>
      </w:r>
      <w:r w:rsidRPr="006815F0">
        <w:rPr>
          <w:rFonts w:ascii="Arial" w:hAnsi="Arial" w:cs="Arial"/>
          <w:color w:val="014B28"/>
          <w:sz w:val="20"/>
          <w:szCs w:val="20"/>
        </w:rPr>
        <w:t>Flex Floor instead.</w:t>
      </w:r>
    </w:p>
    <w:bookmarkEnd w:id="3"/>
    <w:p w14:paraId="2494106C" w14:textId="77777777" w:rsidR="00F90DB6" w:rsidRDefault="00F90DB6" w:rsidP="00F90DB6">
      <w:pPr>
        <w:pStyle w:val="ARCATTitle"/>
        <w:spacing w:line="276" w:lineRule="auto"/>
        <w:ind w:left="284"/>
        <w:jc w:val="center"/>
        <w:rPr>
          <w:rFonts w:cs="Times New Roman"/>
        </w:rPr>
      </w:pPr>
    </w:p>
    <w:p w14:paraId="0848FED5" w14:textId="50981488" w:rsidR="00C92603" w:rsidRPr="008B0913" w:rsidRDefault="00C9260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Input color selection below, select color at </w:t>
      </w:r>
      <w:hyperlink r:id="rId15" w:history="1">
        <w:r w:rsidRPr="008B0913">
          <w:rPr>
            <w:rStyle w:val="Hyperlink"/>
            <w:rFonts w:ascii="Arial" w:hAnsi="Arial" w:cs="Arial"/>
            <w:sz w:val="18"/>
            <w:szCs w:val="18"/>
          </w:rPr>
          <w:t>www.everlastepoxy.com/bright-attractive-colors</w:t>
        </w:r>
      </w:hyperlink>
    </w:p>
    <w:p w14:paraId="23BCFEE6" w14:textId="2E997CCA" w:rsidR="00AC4D4E" w:rsidRPr="00C92603" w:rsidRDefault="00697D47" w:rsidP="000D0FA3">
      <w:pPr>
        <w:pStyle w:val="ARCATParagraph"/>
        <w:numPr>
          <w:ilvl w:val="0"/>
          <w:numId w:val="12"/>
        </w:numPr>
        <w:spacing w:before="200" w:line="276" w:lineRule="auto"/>
        <w:jc w:val="both"/>
        <w:rPr>
          <w:rFonts w:cs="Times New Roman"/>
          <w:sz w:val="20"/>
        </w:rPr>
      </w:pPr>
      <w:r w:rsidRPr="00697D47">
        <w:rPr>
          <w:rFonts w:cs="Times New Roman"/>
          <w:sz w:val="20"/>
        </w:rPr>
        <w:t>EEFL207 Everlast® Industrial FS</w:t>
      </w:r>
      <w:r w:rsidR="006815F0" w:rsidRPr="006815F0">
        <w:rPr>
          <w:rFonts w:cs="Times New Roman"/>
          <w:sz w:val="20"/>
        </w:rPr>
        <w:t xml:space="preserve"> Floor FS</w:t>
      </w:r>
      <w:r w:rsidR="00513099">
        <w:rPr>
          <w:rFonts w:cs="Times New Roman"/>
          <w:sz w:val="20"/>
        </w:rPr>
        <w:t>: A 100 percent solids epoxy, marble-chip and quartz aggregate that is a troweled in place, evenly textured, slip-resistant finish of between 1/8 inch (3 mm) and 3/16 inch (4.8 mm) thickness.</w:t>
      </w:r>
      <w:r w:rsidR="00C33988">
        <w:rPr>
          <w:rFonts w:cs="Times New Roman"/>
          <w:sz w:val="20"/>
        </w:rPr>
        <w:t xml:space="preserve"> </w:t>
      </w:r>
    </w:p>
    <w:bookmarkEnd w:id="2"/>
    <w:p w14:paraId="370D40AC" w14:textId="175DD1F4" w:rsidR="00AC4D4E" w:rsidRPr="00674115" w:rsidRDefault="00AC4D4E" w:rsidP="000D0FA3">
      <w:pPr>
        <w:pStyle w:val="ARCATSubPara"/>
        <w:numPr>
          <w:ilvl w:val="0"/>
          <w:numId w:val="13"/>
        </w:numPr>
        <w:spacing w:line="276" w:lineRule="auto"/>
        <w:jc w:val="both"/>
        <w:rPr>
          <w:sz w:val="20"/>
        </w:rPr>
      </w:pPr>
      <w:r>
        <w:rPr>
          <w:rFonts w:cs="Times New Roman"/>
          <w:sz w:val="20"/>
        </w:rPr>
        <w:t xml:space="preserve">Color </w:t>
      </w:r>
      <w:r w:rsidR="00C92603" w:rsidRPr="00C92603">
        <w:rPr>
          <w:sz w:val="20"/>
        </w:rPr>
        <w:t>[</w:t>
      </w:r>
      <w:r w:rsidR="00C92603" w:rsidRPr="00C92603">
        <w:rPr>
          <w:b/>
          <w:sz w:val="20"/>
        </w:rPr>
        <w:t>As selected by Architect from manufacturer's full range</w:t>
      </w:r>
      <w:r w:rsidR="00C92603" w:rsidRPr="00C92603">
        <w:rPr>
          <w:sz w:val="20"/>
        </w:rPr>
        <w:t>] [</w:t>
      </w:r>
      <w:r w:rsidR="00C92603" w:rsidRPr="00C92603">
        <w:rPr>
          <w:b/>
          <w:sz w:val="20"/>
        </w:rPr>
        <w:t xml:space="preserve">As indicated </w:t>
      </w:r>
      <w:r w:rsidR="005F6BF9">
        <w:rPr>
          <w:b/>
          <w:sz w:val="20"/>
        </w:rPr>
        <w:t>b</w:t>
      </w:r>
      <w:r w:rsidR="001C5F45">
        <w:rPr>
          <w:b/>
          <w:sz w:val="20"/>
        </w:rPr>
        <w:t xml:space="preserve">y </w:t>
      </w:r>
      <w:r w:rsidR="00C92603" w:rsidRPr="00674115">
        <w:rPr>
          <w:b/>
          <w:sz w:val="20"/>
        </w:rPr>
        <w:t>manufacturer's product designation</w:t>
      </w:r>
      <w:r w:rsidR="00C92603" w:rsidRPr="00674115">
        <w:rPr>
          <w:sz w:val="20"/>
        </w:rPr>
        <w:t>] [</w:t>
      </w:r>
      <w:r w:rsidR="00C92603" w:rsidRPr="00674115">
        <w:rPr>
          <w:b/>
          <w:sz w:val="20"/>
        </w:rPr>
        <w:t>Match Architect's sample</w:t>
      </w:r>
      <w:r w:rsidR="00C92603" w:rsidRPr="00674115">
        <w:rPr>
          <w:sz w:val="20"/>
        </w:rPr>
        <w:t>] &lt;</w:t>
      </w:r>
      <w:r w:rsidR="00C92603" w:rsidRPr="00674115">
        <w:rPr>
          <w:b/>
          <w:sz w:val="20"/>
        </w:rPr>
        <w:t>Insert description</w:t>
      </w:r>
      <w:r w:rsidR="00C92603" w:rsidRPr="00674115">
        <w:rPr>
          <w:sz w:val="20"/>
        </w:rPr>
        <w:t>&gt;.</w:t>
      </w:r>
    </w:p>
    <w:p w14:paraId="248B723B" w14:textId="22FA0317" w:rsidR="00AC4D4E" w:rsidRDefault="00AC4D4E" w:rsidP="000D0FA3">
      <w:pPr>
        <w:pStyle w:val="ARCATSubPara"/>
        <w:numPr>
          <w:ilvl w:val="0"/>
          <w:numId w:val="13"/>
        </w:numPr>
        <w:spacing w:line="276" w:lineRule="auto"/>
        <w:jc w:val="both"/>
        <w:rPr>
          <w:rFonts w:cs="Times New Roman"/>
          <w:sz w:val="20"/>
        </w:rPr>
      </w:pPr>
      <w:r>
        <w:rPr>
          <w:rFonts w:cs="Times New Roman"/>
          <w:sz w:val="20"/>
        </w:rPr>
        <w:t>Floor system shall be a 100 percent solid, unpigmented epoxy resin system.</w:t>
      </w:r>
    </w:p>
    <w:p w14:paraId="7409AE53" w14:textId="3EF02D06" w:rsidR="00513099" w:rsidRPr="00AC4D4E" w:rsidRDefault="00513099" w:rsidP="000D0FA3">
      <w:pPr>
        <w:pStyle w:val="ARCATSubPara"/>
        <w:numPr>
          <w:ilvl w:val="0"/>
          <w:numId w:val="13"/>
        </w:numPr>
        <w:spacing w:line="276" w:lineRule="auto"/>
        <w:jc w:val="both"/>
        <w:rPr>
          <w:rFonts w:cs="Times New Roman"/>
          <w:sz w:val="20"/>
        </w:rPr>
      </w:pPr>
      <w:r w:rsidRPr="00AC4D4E">
        <w:rPr>
          <w:rFonts w:cs="Times New Roman"/>
          <w:sz w:val="20"/>
        </w:rPr>
        <w:t>System shall not require primer (unless needed due to the substrate), bond coat, grout or sealer components for application.</w:t>
      </w:r>
    </w:p>
    <w:p w14:paraId="52124903" w14:textId="1C470946" w:rsidR="00DB3FAA" w:rsidRDefault="00DB3FAA" w:rsidP="000D0FA3">
      <w:pPr>
        <w:pStyle w:val="ARCATSubPara"/>
        <w:numPr>
          <w:ilvl w:val="0"/>
          <w:numId w:val="13"/>
        </w:numPr>
        <w:spacing w:line="276" w:lineRule="auto"/>
        <w:jc w:val="both"/>
        <w:rPr>
          <w:rFonts w:cs="Times New Roman"/>
          <w:sz w:val="20"/>
        </w:rPr>
      </w:pPr>
      <w:r>
        <w:rPr>
          <w:rFonts w:cs="Times New Roman"/>
          <w:sz w:val="20"/>
        </w:rPr>
        <w:t>System shall be resin rich which means that the fluid component of the floor shall not be less than 4.8 fluid ounces of epoxy per square foot.</w:t>
      </w:r>
    </w:p>
    <w:p w14:paraId="3271A169" w14:textId="0511F2A2" w:rsidR="00513099" w:rsidRPr="00513099" w:rsidRDefault="00513099" w:rsidP="000D0FA3">
      <w:pPr>
        <w:pStyle w:val="ARCATSubPara"/>
        <w:numPr>
          <w:ilvl w:val="0"/>
          <w:numId w:val="13"/>
        </w:numPr>
        <w:spacing w:line="276" w:lineRule="auto"/>
        <w:jc w:val="both"/>
        <w:rPr>
          <w:rFonts w:cs="Times New Roman"/>
          <w:sz w:val="20"/>
        </w:rPr>
      </w:pPr>
      <w:r>
        <w:rPr>
          <w:rFonts w:cs="Times New Roman"/>
          <w:sz w:val="20"/>
        </w:rPr>
        <w:t>System shall comply with the USDA guidelines for use in federally inspected facilities.</w:t>
      </w:r>
    </w:p>
    <w:p w14:paraId="71807BD7" w14:textId="18221058" w:rsidR="003C73D7" w:rsidRDefault="003C73D7" w:rsidP="000D0FA3">
      <w:pPr>
        <w:pStyle w:val="ARCATParagraph"/>
        <w:numPr>
          <w:ilvl w:val="0"/>
          <w:numId w:val="12"/>
        </w:numPr>
        <w:spacing w:before="200" w:line="276" w:lineRule="auto"/>
        <w:jc w:val="both"/>
        <w:rPr>
          <w:rFonts w:cs="Times New Roman"/>
          <w:sz w:val="20"/>
        </w:rPr>
      </w:pPr>
      <w:r w:rsidRPr="003C73D7">
        <w:rPr>
          <w:rFonts w:cs="Times New Roman"/>
          <w:sz w:val="20"/>
        </w:rPr>
        <w:t>EEFL007 Everlast</w:t>
      </w:r>
      <w:r w:rsidR="00242423" w:rsidRPr="008C0500">
        <w:rPr>
          <w:rFonts w:cs="Times New Roman"/>
          <w:sz w:val="20"/>
          <w:vertAlign w:val="superscript"/>
        </w:rPr>
        <w:t>®</w:t>
      </w:r>
      <w:r w:rsidRPr="003C73D7">
        <w:rPr>
          <w:rFonts w:cs="Times New Roman"/>
          <w:sz w:val="20"/>
        </w:rPr>
        <w:t xml:space="preserve"> Integral Cove &amp; Wall</w:t>
      </w:r>
      <w:r w:rsidR="00AC4D4E">
        <w:rPr>
          <w:rFonts w:cs="Times New Roman"/>
          <w:sz w:val="20"/>
        </w:rPr>
        <w:t xml:space="preserve"> A three-component, integral troweled base and cove consisting of </w:t>
      </w:r>
      <w:r w:rsidR="008F5A47">
        <w:rPr>
          <w:rFonts w:cs="Times New Roman"/>
          <w:sz w:val="20"/>
        </w:rPr>
        <w:t>an Everlast Epoxy proprietary resin and hardener</w:t>
      </w:r>
      <w:r w:rsidR="00AC4D4E">
        <w:rPr>
          <w:rFonts w:cs="Times New Roman"/>
          <w:sz w:val="20"/>
        </w:rPr>
        <w:t>, silica quartz and marble-chip aggregates as used in the floor, and finely graded silica aggregate, 6 inches (152 mm) height or as scheduled.</w:t>
      </w:r>
    </w:p>
    <w:p w14:paraId="62325533" w14:textId="6DD9B1F2" w:rsidR="008B6791" w:rsidRPr="008B6791" w:rsidRDefault="008B6791" w:rsidP="000D0FA3">
      <w:pPr>
        <w:pStyle w:val="ARCATParagraph"/>
        <w:numPr>
          <w:ilvl w:val="0"/>
          <w:numId w:val="12"/>
        </w:numPr>
        <w:spacing w:before="200" w:line="276" w:lineRule="auto"/>
        <w:jc w:val="both"/>
        <w:rPr>
          <w:rFonts w:cs="Times New Roman"/>
          <w:sz w:val="20"/>
        </w:rPr>
      </w:pPr>
      <w:r w:rsidRPr="005F6BF9">
        <w:rPr>
          <w:sz w:val="20"/>
        </w:rPr>
        <w:t>EFLY-W046 Everlast</w:t>
      </w:r>
      <w:r w:rsidR="00242423" w:rsidRPr="008C0500">
        <w:rPr>
          <w:rFonts w:cs="Times New Roman"/>
          <w:sz w:val="20"/>
          <w:vertAlign w:val="superscript"/>
        </w:rPr>
        <w:t>®</w:t>
      </w:r>
      <w:r w:rsidRPr="005F6BF9">
        <w:rPr>
          <w:sz w:val="20"/>
        </w:rPr>
        <w:t xml:space="preserve"> Slip Resistance Additive Medium</w:t>
      </w:r>
    </w:p>
    <w:p w14:paraId="2981F4FC" w14:textId="6A385188" w:rsidR="005F6BF9" w:rsidRDefault="00697D47" w:rsidP="000D0FA3">
      <w:pPr>
        <w:pStyle w:val="ARCATParagraph"/>
        <w:numPr>
          <w:ilvl w:val="0"/>
          <w:numId w:val="12"/>
        </w:numPr>
        <w:spacing w:before="200" w:line="276" w:lineRule="auto"/>
        <w:jc w:val="both"/>
        <w:rPr>
          <w:rFonts w:cs="Times New Roman"/>
          <w:sz w:val="20"/>
        </w:rPr>
      </w:pPr>
      <w:r w:rsidRPr="00697D47">
        <w:rPr>
          <w:rFonts w:cs="Times New Roman"/>
          <w:sz w:val="20"/>
        </w:rPr>
        <w:t>EEFL203 Everlast® Stay-Clean Sealant UVR</w:t>
      </w:r>
      <w:r w:rsidR="00B546C9">
        <w:rPr>
          <w:rFonts w:cs="Times New Roman"/>
          <w:sz w:val="20"/>
        </w:rPr>
        <w:t xml:space="preserve">: </w:t>
      </w:r>
      <w:r w:rsidR="00513099">
        <w:rPr>
          <w:rFonts w:cs="Times New Roman"/>
          <w:sz w:val="20"/>
        </w:rPr>
        <w:t>The finish o</w:t>
      </w:r>
      <w:r w:rsidR="00C33988">
        <w:rPr>
          <w:rFonts w:cs="Times New Roman"/>
          <w:sz w:val="20"/>
        </w:rPr>
        <w:t xml:space="preserve">f Everlast </w:t>
      </w:r>
      <w:r w:rsidR="004C796D" w:rsidRPr="004C796D">
        <w:rPr>
          <w:rFonts w:cs="Times New Roman"/>
          <w:sz w:val="20"/>
        </w:rPr>
        <w:t xml:space="preserve">Industrial </w:t>
      </w:r>
      <w:r w:rsidR="00400C73">
        <w:rPr>
          <w:rFonts w:cs="Times New Roman"/>
          <w:sz w:val="20"/>
        </w:rPr>
        <w:t>FS</w:t>
      </w:r>
      <w:r>
        <w:rPr>
          <w:rFonts w:cs="Times New Roman"/>
          <w:sz w:val="20"/>
        </w:rPr>
        <w:t xml:space="preserve"> Floor</w:t>
      </w:r>
      <w:r w:rsidR="00C33988">
        <w:rPr>
          <w:rFonts w:cs="Times New Roman"/>
          <w:sz w:val="20"/>
        </w:rPr>
        <w:t xml:space="preserve"> can range anywhe</w:t>
      </w:r>
      <w:r w:rsidR="00513099">
        <w:rPr>
          <w:rFonts w:cs="Times New Roman"/>
          <w:sz w:val="20"/>
        </w:rPr>
        <w:t>re from glass smooth to a sandpaper-like finish. The tex</w:t>
      </w:r>
      <w:r w:rsidR="00C33988">
        <w:rPr>
          <w:rFonts w:cs="Times New Roman"/>
          <w:sz w:val="20"/>
        </w:rPr>
        <w:t>ture can be adjusted during or long after by</w:t>
      </w:r>
      <w:r w:rsidR="00513099">
        <w:rPr>
          <w:rFonts w:cs="Times New Roman"/>
          <w:sz w:val="20"/>
        </w:rPr>
        <w:t xml:space="preserve"> applying multiple coats of </w:t>
      </w:r>
      <w:r w:rsidR="004C796D" w:rsidRPr="003C73D7">
        <w:rPr>
          <w:rFonts w:cs="Times New Roman"/>
          <w:sz w:val="20"/>
        </w:rPr>
        <w:t>Everlast Stay-Clean Sealant</w:t>
      </w:r>
      <w:r w:rsidR="00513099">
        <w:rPr>
          <w:rFonts w:cs="Times New Roman"/>
          <w:sz w:val="20"/>
        </w:rPr>
        <w:t xml:space="preserve"> (for a smoother finish) or by broadcasting anti-skid into the </w:t>
      </w:r>
      <w:r w:rsidR="004C796D" w:rsidRPr="003C73D7">
        <w:rPr>
          <w:rFonts w:cs="Times New Roman"/>
          <w:sz w:val="20"/>
        </w:rPr>
        <w:t>Everlast Stay-Clean Sealant</w:t>
      </w:r>
      <w:r w:rsidR="00513099">
        <w:rPr>
          <w:rFonts w:cs="Times New Roman"/>
          <w:sz w:val="20"/>
        </w:rPr>
        <w:t xml:space="preserve"> (for a coarser finish).</w:t>
      </w:r>
    </w:p>
    <w:p w14:paraId="11D97745" w14:textId="77777777" w:rsidR="004F157A" w:rsidRPr="002F7658" w:rsidRDefault="004F157A" w:rsidP="004F157A">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bookmarkStart w:id="4" w:name="_Hlk195781316"/>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Choose from the below list of available finishes.</w:t>
      </w:r>
    </w:p>
    <w:bookmarkEnd w:id="4"/>
    <w:p w14:paraId="5EC157AC" w14:textId="19D75912" w:rsidR="004F157A" w:rsidRPr="00EC56F2" w:rsidRDefault="004F157A" w:rsidP="004F157A">
      <w:pPr>
        <w:pStyle w:val="ARCATParagraph"/>
        <w:spacing w:before="200" w:line="276" w:lineRule="auto"/>
        <w:ind w:left="360" w:firstLine="349"/>
        <w:jc w:val="both"/>
        <w:rPr>
          <w:rFonts w:cs="Times New Roman"/>
          <w:sz w:val="20"/>
        </w:rPr>
      </w:pPr>
      <w:r w:rsidRPr="00EC56F2">
        <w:rPr>
          <w:rFonts w:cs="Times New Roman"/>
          <w:sz w:val="20"/>
        </w:rPr>
        <w:t xml:space="preserve">The specified finish </w:t>
      </w:r>
      <w:r w:rsidR="007A5488">
        <w:rPr>
          <w:rFonts w:cs="Times New Roman"/>
          <w:sz w:val="20"/>
        </w:rPr>
        <w:t xml:space="preserve">for commercial kitchens </w:t>
      </w:r>
      <w:r w:rsidRPr="00EC56F2">
        <w:rPr>
          <w:rFonts w:cs="Times New Roman"/>
          <w:sz w:val="20"/>
        </w:rPr>
        <w:t>is:</w:t>
      </w:r>
    </w:p>
    <w:p w14:paraId="0580AA0D" w14:textId="0D94A36F" w:rsidR="004F157A" w:rsidRDefault="004F157A" w:rsidP="006815F0">
      <w:pPr>
        <w:pStyle w:val="ListParagraph"/>
        <w:numPr>
          <w:ilvl w:val="0"/>
          <w:numId w:val="14"/>
        </w:numPr>
        <w:spacing w:line="276" w:lineRule="auto"/>
        <w:jc w:val="both"/>
        <w:rPr>
          <w:rFonts w:ascii="Arial" w:hAnsi="Arial" w:cs="Arial"/>
          <w:sz w:val="20"/>
          <w:szCs w:val="20"/>
        </w:rPr>
      </w:pPr>
      <w:r>
        <w:rPr>
          <w:rFonts w:ascii="Arial" w:hAnsi="Arial" w:cs="Arial"/>
          <w:sz w:val="20"/>
          <w:szCs w:val="20"/>
        </w:rPr>
        <w:t xml:space="preserve">In Walkways: </w:t>
      </w:r>
      <w:r w:rsidRPr="005F6BF9">
        <w:rPr>
          <w:rFonts w:ascii="Arial" w:hAnsi="Arial" w:cs="Arial"/>
          <w:sz w:val="20"/>
          <w:szCs w:val="20"/>
        </w:rPr>
        <w:t xml:space="preserve">Everlast </w:t>
      </w:r>
      <w:r w:rsidR="00697D47" w:rsidRPr="00697D47">
        <w:rPr>
          <w:rFonts w:ascii="Arial" w:hAnsi="Arial" w:cs="Arial"/>
          <w:sz w:val="20"/>
          <w:szCs w:val="20"/>
        </w:rPr>
        <w:t>Industrial FS Floor</w:t>
      </w:r>
      <w:r w:rsidRPr="005F6BF9">
        <w:rPr>
          <w:rFonts w:ascii="Arial" w:hAnsi="Arial" w:cs="Arial"/>
          <w:sz w:val="20"/>
          <w:szCs w:val="20"/>
        </w:rPr>
        <w:t xml:space="preserve"> with </w:t>
      </w:r>
      <w:r>
        <w:rPr>
          <w:rFonts w:ascii="Arial" w:hAnsi="Arial" w:cs="Arial"/>
          <w:sz w:val="20"/>
          <w:szCs w:val="20"/>
        </w:rPr>
        <w:t>no topcoat</w:t>
      </w:r>
      <w:r w:rsidRPr="005F6BF9">
        <w:rPr>
          <w:rFonts w:ascii="Arial" w:hAnsi="Arial" w:cs="Arial"/>
          <w:sz w:val="20"/>
          <w:szCs w:val="20"/>
        </w:rPr>
        <w:t xml:space="preserve"> </w:t>
      </w:r>
      <w:r>
        <w:rPr>
          <w:rFonts w:ascii="Arial" w:hAnsi="Arial" w:cs="Arial"/>
          <w:sz w:val="20"/>
          <w:szCs w:val="20"/>
        </w:rPr>
        <w:t>and</w:t>
      </w:r>
      <w:r w:rsidRPr="005F6BF9">
        <w:rPr>
          <w:rFonts w:ascii="Arial" w:hAnsi="Arial" w:cs="Arial"/>
          <w:sz w:val="20"/>
          <w:szCs w:val="20"/>
        </w:rPr>
        <w:t xml:space="preserve"> medium anti-skid broadcast during</w:t>
      </w:r>
      <w:r>
        <w:rPr>
          <w:rFonts w:ascii="Arial" w:hAnsi="Arial" w:cs="Arial"/>
          <w:sz w:val="20"/>
          <w:szCs w:val="20"/>
        </w:rPr>
        <w:t xml:space="preserve"> the flooring</w:t>
      </w:r>
      <w:r w:rsidRPr="005F6BF9">
        <w:rPr>
          <w:rFonts w:ascii="Arial" w:hAnsi="Arial" w:cs="Arial"/>
          <w:sz w:val="20"/>
          <w:szCs w:val="20"/>
        </w:rPr>
        <w:t xml:space="preserve"> application.</w:t>
      </w:r>
      <w:r>
        <w:rPr>
          <w:rFonts w:ascii="Arial" w:hAnsi="Arial" w:cs="Arial"/>
          <w:sz w:val="20"/>
          <w:szCs w:val="20"/>
        </w:rPr>
        <w:t xml:space="preserve"> </w:t>
      </w:r>
      <w:r w:rsidRPr="005F6BF9">
        <w:rPr>
          <w:rFonts w:ascii="Arial" w:hAnsi="Arial" w:cs="Arial"/>
          <w:sz w:val="20"/>
          <w:szCs w:val="20"/>
        </w:rPr>
        <w:t>This finish has more slip resistance than the Standard finish and has the longest lasting anti-skid.</w:t>
      </w:r>
    </w:p>
    <w:p w14:paraId="615DE8F7" w14:textId="55FEB94E" w:rsidR="004F157A" w:rsidRPr="004F157A" w:rsidRDefault="004F157A" w:rsidP="006815F0">
      <w:pPr>
        <w:pStyle w:val="ListParagraph"/>
        <w:numPr>
          <w:ilvl w:val="0"/>
          <w:numId w:val="14"/>
        </w:numPr>
        <w:spacing w:line="276" w:lineRule="auto"/>
        <w:jc w:val="both"/>
        <w:rPr>
          <w:rFonts w:ascii="Arial" w:hAnsi="Arial" w:cs="Arial"/>
          <w:sz w:val="20"/>
          <w:szCs w:val="20"/>
        </w:rPr>
      </w:pPr>
      <w:r w:rsidRPr="00A743BD">
        <w:rPr>
          <w:rFonts w:ascii="Arial" w:hAnsi="Arial" w:cs="Arial"/>
          <w:sz w:val="20"/>
          <w:szCs w:val="20"/>
        </w:rPr>
        <w:t>Under Equipment</w:t>
      </w:r>
      <w:r>
        <w:rPr>
          <w:rFonts w:ascii="Arial" w:hAnsi="Arial" w:cs="Arial"/>
          <w:sz w:val="20"/>
          <w:szCs w:val="20"/>
        </w:rPr>
        <w:t>:</w:t>
      </w:r>
      <w:r w:rsidRPr="00A743BD">
        <w:rPr>
          <w:rFonts w:ascii="Arial" w:hAnsi="Arial" w:cs="Arial"/>
          <w:sz w:val="20"/>
          <w:szCs w:val="20"/>
        </w:rPr>
        <w:t xml:space="preserve"> Everlast </w:t>
      </w:r>
      <w:r w:rsidR="00697D47" w:rsidRPr="00697D47">
        <w:rPr>
          <w:rFonts w:ascii="Arial" w:hAnsi="Arial" w:cs="Arial"/>
          <w:sz w:val="20"/>
          <w:szCs w:val="20"/>
        </w:rPr>
        <w:t>Industrial FS Floor</w:t>
      </w:r>
      <w:r w:rsidRPr="00A743BD">
        <w:rPr>
          <w:rFonts w:ascii="Arial" w:hAnsi="Arial" w:cs="Arial"/>
          <w:sz w:val="20"/>
          <w:szCs w:val="20"/>
        </w:rPr>
        <w:t xml:space="preserve"> with no topcoat and no anti-skid broadcast during the flooring application. </w:t>
      </w:r>
    </w:p>
    <w:p w14:paraId="248767C0" w14:textId="4DCB55B8" w:rsidR="008B6791" w:rsidRDefault="008B6791" w:rsidP="000D0FA3">
      <w:pPr>
        <w:pStyle w:val="ARCATParagraph"/>
        <w:numPr>
          <w:ilvl w:val="0"/>
          <w:numId w:val="12"/>
        </w:numPr>
        <w:spacing w:before="200" w:line="276" w:lineRule="auto"/>
        <w:jc w:val="both"/>
        <w:rPr>
          <w:rFonts w:cs="Times New Roman"/>
          <w:sz w:val="20"/>
        </w:rPr>
      </w:pPr>
      <w:r w:rsidRPr="00D23A22">
        <w:rPr>
          <w:rFonts w:cs="Times New Roman"/>
          <w:sz w:val="20"/>
        </w:rPr>
        <w:t>EEVF-200 Everlast</w:t>
      </w:r>
      <w:r w:rsidR="00242423" w:rsidRPr="008C0500">
        <w:rPr>
          <w:rFonts w:cs="Times New Roman"/>
          <w:sz w:val="20"/>
          <w:vertAlign w:val="superscript"/>
        </w:rPr>
        <w:t>®</w:t>
      </w:r>
      <w:r w:rsidRPr="00D23A22">
        <w:rPr>
          <w:rFonts w:cs="Times New Roman"/>
          <w:sz w:val="20"/>
        </w:rPr>
        <w:t xml:space="preserve"> Verti Fill</w:t>
      </w:r>
      <w:r>
        <w:rPr>
          <w:rFonts w:cs="Times New Roman"/>
          <w:sz w:val="20"/>
        </w:rPr>
        <w:t xml:space="preserve"> for use in mixing with </w:t>
      </w:r>
      <w:r w:rsidRPr="003C73D7">
        <w:rPr>
          <w:rFonts w:cs="Times New Roman"/>
          <w:sz w:val="20"/>
        </w:rPr>
        <w:t>Everlast Integral Cove &amp; Wall</w:t>
      </w:r>
      <w:r>
        <w:rPr>
          <w:rFonts w:cs="Times New Roman"/>
          <w:sz w:val="20"/>
        </w:rPr>
        <w:t xml:space="preserve"> to make a more viscous material to fill cracks and in the subfloor, as well as to create a primer for the cove base.</w:t>
      </w:r>
    </w:p>
    <w:p w14:paraId="15B99F4D" w14:textId="0CA44884" w:rsidR="008B6791" w:rsidRPr="008B6791" w:rsidRDefault="008B6791" w:rsidP="000D0FA3">
      <w:pPr>
        <w:pStyle w:val="ARCATParagraph"/>
        <w:numPr>
          <w:ilvl w:val="0"/>
          <w:numId w:val="12"/>
        </w:numPr>
        <w:spacing w:before="200" w:line="276" w:lineRule="auto"/>
        <w:jc w:val="both"/>
        <w:rPr>
          <w:rFonts w:cs="Times New Roman"/>
          <w:sz w:val="20"/>
        </w:rPr>
      </w:pPr>
      <w:r w:rsidRPr="00D23A22">
        <w:rPr>
          <w:sz w:val="20"/>
        </w:rPr>
        <w:t>EE380F Everlast</w:t>
      </w:r>
      <w:r w:rsidR="00242423" w:rsidRPr="008C0500">
        <w:rPr>
          <w:rFonts w:cs="Times New Roman"/>
          <w:sz w:val="20"/>
          <w:vertAlign w:val="superscript"/>
        </w:rPr>
        <w:t>®</w:t>
      </w:r>
      <w:r w:rsidRPr="00D23A22">
        <w:rPr>
          <w:sz w:val="20"/>
        </w:rPr>
        <w:t xml:space="preserve"> Mini Fibers</w:t>
      </w:r>
      <w:r>
        <w:rPr>
          <w:sz w:val="20"/>
        </w:rPr>
        <w:t xml:space="preserve"> </w:t>
      </w:r>
      <w:r>
        <w:rPr>
          <w:rFonts w:cs="Times New Roman"/>
          <w:sz w:val="20"/>
        </w:rPr>
        <w:t xml:space="preserve">for use in mixing with </w:t>
      </w:r>
      <w:r w:rsidRPr="003C73D7">
        <w:rPr>
          <w:rFonts w:cs="Times New Roman"/>
          <w:sz w:val="20"/>
        </w:rPr>
        <w:t>Everlast Integral Cove &amp; Wall</w:t>
      </w:r>
      <w:r>
        <w:rPr>
          <w:rFonts w:cs="Times New Roman"/>
          <w:sz w:val="20"/>
        </w:rPr>
        <w:t xml:space="preserve"> resins to keep the material from sagging while it cures.</w:t>
      </w:r>
    </w:p>
    <w:p w14:paraId="43FA057E" w14:textId="1E2E274B" w:rsidR="003C73D7" w:rsidRPr="00A743BD" w:rsidRDefault="00A743BD" w:rsidP="00A743BD">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bookmarkStart w:id="5" w:name="_Hlk195781517"/>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sidRPr="00A743BD">
        <w:rPr>
          <w:rFonts w:ascii="Arial" w:hAnsi="Arial" w:cs="Arial"/>
          <w:color w:val="014B28"/>
          <w:sz w:val="20"/>
          <w:szCs w:val="20"/>
        </w:rPr>
        <w:t>Below are some preparation products that could be needed depending on the condition of the substrate.</w:t>
      </w:r>
    </w:p>
    <w:bookmarkEnd w:id="5"/>
    <w:p w14:paraId="2A324C59" w14:textId="5CB3B2D2" w:rsidR="00EC56F2" w:rsidRPr="00EC56F2" w:rsidRDefault="003C73D7" w:rsidP="000D0FA3">
      <w:pPr>
        <w:pStyle w:val="ARCATParagraph"/>
        <w:numPr>
          <w:ilvl w:val="0"/>
          <w:numId w:val="12"/>
        </w:numPr>
        <w:spacing w:before="200" w:line="276" w:lineRule="auto"/>
        <w:jc w:val="both"/>
        <w:rPr>
          <w:rFonts w:cs="Times New Roman"/>
          <w:sz w:val="20"/>
        </w:rPr>
      </w:pPr>
      <w:r w:rsidRPr="00EC56F2">
        <w:rPr>
          <w:rFonts w:cs="Times New Roman"/>
          <w:sz w:val="20"/>
        </w:rPr>
        <w:t>Moisture Vapor Primer</w:t>
      </w:r>
    </w:p>
    <w:p w14:paraId="2FCE89C8" w14:textId="77777777" w:rsidR="00D55D87"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EEPR0080 Water Based Epoxy moderate Moisture Control Primer (can help control moisture</w:t>
      </w:r>
      <w:r>
        <w:rPr>
          <w:rFonts w:cs="Times New Roman"/>
          <w:sz w:val="20"/>
        </w:rPr>
        <w:t xml:space="preserve"> </w:t>
      </w:r>
    </w:p>
    <w:p w14:paraId="2BC00F03" w14:textId="1C8CD4B8" w:rsidR="00EC56F2" w:rsidRPr="00D55D87" w:rsidRDefault="00D55D87" w:rsidP="00D55D87">
      <w:pPr>
        <w:pStyle w:val="ARCATSubPara"/>
        <w:spacing w:line="276" w:lineRule="auto"/>
        <w:ind w:left="993"/>
        <w:jc w:val="both"/>
        <w:rPr>
          <w:rFonts w:cs="Times New Roman"/>
          <w:sz w:val="20"/>
        </w:rPr>
      </w:pPr>
      <w:r>
        <w:rPr>
          <w:rFonts w:cs="Times New Roman"/>
          <w:sz w:val="20"/>
        </w:rPr>
        <w:t xml:space="preserve"> </w:t>
      </w:r>
      <w:r w:rsidR="00EC56F2" w:rsidRPr="00D55D87">
        <w:rPr>
          <w:rFonts w:cs="Times New Roman"/>
          <w:sz w:val="20"/>
        </w:rPr>
        <w:t xml:space="preserve">vapor emission rates up to 9 </w:t>
      </w:r>
      <w:proofErr w:type="spellStart"/>
      <w:r w:rsidR="00EC56F2" w:rsidRPr="00D55D87">
        <w:rPr>
          <w:rFonts w:cs="Times New Roman"/>
          <w:sz w:val="20"/>
        </w:rPr>
        <w:t>lb</w:t>
      </w:r>
      <w:proofErr w:type="spellEnd"/>
      <w:r w:rsidR="00EC56F2" w:rsidRPr="00D55D87">
        <w:rPr>
          <w:rFonts w:cs="Times New Roman"/>
          <w:sz w:val="20"/>
        </w:rPr>
        <w:t>/24hr/1000 ft2)</w:t>
      </w:r>
    </w:p>
    <w:p w14:paraId="42BA3CD7" w14:textId="77777777" w:rsidR="00A7208B"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EEPR0818 Moisture Vapor Primer (can help control moisture vapor emission rates up to 2</w:t>
      </w:r>
      <w:r>
        <w:rPr>
          <w:rFonts w:cs="Times New Roman"/>
          <w:sz w:val="20"/>
        </w:rPr>
        <w:t xml:space="preserve">0     </w:t>
      </w:r>
    </w:p>
    <w:p w14:paraId="792B5B11" w14:textId="15D4A433" w:rsidR="00EC56F2" w:rsidRPr="00EC56F2" w:rsidRDefault="00A7208B" w:rsidP="00A7208B">
      <w:pPr>
        <w:pStyle w:val="ARCATSubPara"/>
        <w:spacing w:line="276" w:lineRule="auto"/>
        <w:ind w:left="709"/>
        <w:jc w:val="both"/>
        <w:rPr>
          <w:rFonts w:cs="Times New Roman"/>
          <w:sz w:val="20"/>
        </w:rPr>
      </w:pPr>
      <w:r>
        <w:rPr>
          <w:rFonts w:cs="Times New Roman"/>
          <w:sz w:val="20"/>
        </w:rPr>
        <w:lastRenderedPageBreak/>
        <w:t xml:space="preserve">      </w:t>
      </w:r>
      <w:proofErr w:type="spellStart"/>
      <w:r w:rsidR="00EC56F2" w:rsidRPr="00EC56F2">
        <w:rPr>
          <w:rFonts w:cs="Times New Roman"/>
          <w:sz w:val="20"/>
        </w:rPr>
        <w:t>lb</w:t>
      </w:r>
      <w:proofErr w:type="spellEnd"/>
      <w:r w:rsidR="00EC56F2" w:rsidRPr="00EC56F2">
        <w:rPr>
          <w:rFonts w:cs="Times New Roman"/>
          <w:sz w:val="20"/>
        </w:rPr>
        <w:t>/24hr/1000 ft2)</w:t>
      </w:r>
    </w:p>
    <w:p w14:paraId="55084DB4" w14:textId="119450FC" w:rsidR="0028761F" w:rsidRDefault="0028761F" w:rsidP="000D0FA3">
      <w:pPr>
        <w:pStyle w:val="ARCATParagraph"/>
        <w:numPr>
          <w:ilvl w:val="0"/>
          <w:numId w:val="12"/>
        </w:numPr>
        <w:spacing w:before="200" w:line="276" w:lineRule="auto"/>
        <w:jc w:val="both"/>
        <w:rPr>
          <w:rFonts w:cs="Times New Roman"/>
          <w:sz w:val="20"/>
        </w:rPr>
      </w:pPr>
      <w:r>
        <w:rPr>
          <w:rFonts w:cs="Times New Roman"/>
          <w:sz w:val="20"/>
        </w:rPr>
        <w:t>Crack Suppressant</w:t>
      </w:r>
    </w:p>
    <w:p w14:paraId="74C19F19" w14:textId="75E9AF59" w:rsidR="0028761F" w:rsidRDefault="00DC3C30" w:rsidP="000D0FA3">
      <w:pPr>
        <w:pStyle w:val="ARCATSubPara"/>
        <w:numPr>
          <w:ilvl w:val="3"/>
          <w:numId w:val="12"/>
        </w:numPr>
        <w:spacing w:line="276" w:lineRule="auto"/>
        <w:ind w:left="993" w:hanging="284"/>
        <w:jc w:val="both"/>
        <w:rPr>
          <w:rFonts w:cs="Times New Roman"/>
          <w:sz w:val="20"/>
        </w:rPr>
      </w:pPr>
      <w:r>
        <w:rPr>
          <w:rFonts w:cs="Times New Roman"/>
          <w:sz w:val="20"/>
        </w:rPr>
        <w:t xml:space="preserve"> </w:t>
      </w:r>
      <w:r w:rsidR="0028761F" w:rsidRPr="0028761F">
        <w:rPr>
          <w:rFonts w:cs="Times New Roman"/>
          <w:sz w:val="20"/>
        </w:rPr>
        <w:t>EEPR0278 Flexible Broadcast Primer</w:t>
      </w:r>
    </w:p>
    <w:p w14:paraId="65C930DA" w14:textId="26DED8C6" w:rsidR="0028761F" w:rsidRPr="0028761F" w:rsidRDefault="0028761F" w:rsidP="00D55D87">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 xml:space="preserve">If joints are to be cut and filled </w:t>
      </w:r>
      <w:r w:rsidRPr="0028761F">
        <w:rPr>
          <w:rFonts w:ascii="Arial" w:hAnsi="Arial" w:cs="Arial"/>
          <w:color w:val="014B28"/>
          <w:sz w:val="20"/>
          <w:szCs w:val="20"/>
        </w:rPr>
        <w:t>to allow for movement in the concrete slab</w:t>
      </w:r>
      <w:r>
        <w:rPr>
          <w:rFonts w:ascii="Arial" w:hAnsi="Arial" w:cs="Arial"/>
          <w:color w:val="014B28"/>
          <w:sz w:val="20"/>
          <w:szCs w:val="20"/>
        </w:rPr>
        <w:t xml:space="preserve">, contact </w:t>
      </w:r>
      <w:hyperlink r:id="rId16" w:history="1">
        <w:r w:rsidRPr="00AB38BF">
          <w:rPr>
            <w:rStyle w:val="Hyperlink"/>
            <w:rFonts w:ascii="Arial" w:hAnsi="Arial" w:cs="Arial"/>
            <w:sz w:val="20"/>
            <w:szCs w:val="20"/>
          </w:rPr>
          <w:t>https://metzgermcguire.com/</w:t>
        </w:r>
      </w:hyperlink>
      <w:r>
        <w:rPr>
          <w:rFonts w:ascii="Arial" w:hAnsi="Arial" w:cs="Arial"/>
          <w:color w:val="014B28"/>
          <w:sz w:val="20"/>
          <w:szCs w:val="20"/>
        </w:rPr>
        <w:t xml:space="preserve"> for specifications.</w:t>
      </w:r>
    </w:p>
    <w:p w14:paraId="7BF80ABF" w14:textId="44DDFAA8" w:rsidR="0028761F" w:rsidRPr="00EC56F2" w:rsidRDefault="0028761F" w:rsidP="000D0FA3">
      <w:pPr>
        <w:pStyle w:val="ARCATParagraph"/>
        <w:numPr>
          <w:ilvl w:val="0"/>
          <w:numId w:val="12"/>
        </w:numPr>
        <w:spacing w:before="200" w:line="276" w:lineRule="auto"/>
        <w:jc w:val="both"/>
        <w:rPr>
          <w:rFonts w:cs="Times New Roman"/>
          <w:sz w:val="20"/>
        </w:rPr>
      </w:pPr>
      <w:r>
        <w:rPr>
          <w:rFonts w:cs="Times New Roman"/>
          <w:sz w:val="20"/>
        </w:rPr>
        <w:t>Joint Sealant</w:t>
      </w:r>
    </w:p>
    <w:p w14:paraId="75C137EC" w14:textId="12E5D0EE" w:rsidR="0028761F" w:rsidRDefault="0028761F" w:rsidP="000D0FA3">
      <w:pPr>
        <w:pStyle w:val="ARCATSubPara"/>
        <w:numPr>
          <w:ilvl w:val="0"/>
          <w:numId w:val="16"/>
        </w:numPr>
        <w:spacing w:line="276" w:lineRule="auto"/>
        <w:jc w:val="both"/>
        <w:rPr>
          <w:rFonts w:cs="Times New Roman"/>
          <w:sz w:val="20"/>
        </w:rPr>
      </w:pPr>
      <w:r w:rsidRPr="0028761F">
        <w:rPr>
          <w:rFonts w:cs="Times New Roman"/>
          <w:sz w:val="20"/>
        </w:rPr>
        <w:t>Retail / Commercial Joint Filler: Spal-Pro RS 65 by Metzger McGuire</w:t>
      </w:r>
    </w:p>
    <w:p w14:paraId="5BFB2FE1" w14:textId="57DA17F1" w:rsidR="00DC3C30" w:rsidRDefault="0028761F" w:rsidP="000D0FA3">
      <w:pPr>
        <w:pStyle w:val="ARCATSubPara"/>
        <w:numPr>
          <w:ilvl w:val="0"/>
          <w:numId w:val="16"/>
        </w:numPr>
        <w:spacing w:line="276" w:lineRule="auto"/>
        <w:jc w:val="both"/>
        <w:rPr>
          <w:rFonts w:cs="Times New Roman"/>
          <w:sz w:val="20"/>
        </w:rPr>
      </w:pPr>
      <w:r w:rsidRPr="0028761F">
        <w:rPr>
          <w:rFonts w:cs="Times New Roman"/>
          <w:sz w:val="20"/>
        </w:rPr>
        <w:t>Industrial Joint Filler: Spal-Pro RS 88 by Metzger McGuire</w:t>
      </w:r>
    </w:p>
    <w:p w14:paraId="18A384BC" w14:textId="77777777" w:rsidR="009E159A" w:rsidRDefault="009E159A" w:rsidP="009E159A">
      <w:pPr>
        <w:pStyle w:val="ARCATSubPara"/>
        <w:spacing w:line="276" w:lineRule="auto"/>
        <w:jc w:val="both"/>
        <w:rPr>
          <w:rFonts w:cs="Times New Roman"/>
          <w:sz w:val="20"/>
        </w:rPr>
      </w:pPr>
    </w:p>
    <w:p w14:paraId="1613EEB1" w14:textId="77777777" w:rsidR="009E159A" w:rsidRDefault="009E159A" w:rsidP="009E159A">
      <w:pPr>
        <w:pStyle w:val="ARCATSubPara"/>
        <w:spacing w:line="276" w:lineRule="auto"/>
        <w:jc w:val="both"/>
        <w:rPr>
          <w:rFonts w:cs="Times New Roman"/>
          <w:sz w:val="20"/>
        </w:rPr>
      </w:pPr>
    </w:p>
    <w:p w14:paraId="68C57BC2" w14:textId="637FCBFD" w:rsidR="00757F3C" w:rsidRDefault="00E179CF" w:rsidP="009E159A">
      <w:pPr>
        <w:pStyle w:val="ARCATSubPara"/>
        <w:spacing w:before="200" w:line="276" w:lineRule="auto"/>
        <w:jc w:val="both"/>
        <w:rPr>
          <w:rFonts w:cs="Times New Roman"/>
          <w:b/>
          <w:bCs/>
          <w:sz w:val="28"/>
          <w:szCs w:val="36"/>
        </w:rPr>
      </w:pPr>
      <w:r w:rsidRPr="00E179CF">
        <w:rPr>
          <w:rFonts w:cs="Times New Roman"/>
          <w:b/>
          <w:bCs/>
          <w:sz w:val="28"/>
          <w:szCs w:val="36"/>
        </w:rPr>
        <w:t>Part 3 Execution</w:t>
      </w:r>
    </w:p>
    <w:p w14:paraId="2220098C" w14:textId="4BC3F5B6" w:rsidR="00B546C9" w:rsidRPr="00506B15" w:rsidRDefault="00B546C9" w:rsidP="000D0FA3">
      <w:pPr>
        <w:pStyle w:val="ARCATSubPara"/>
        <w:numPr>
          <w:ilvl w:val="1"/>
          <w:numId w:val="17"/>
        </w:numPr>
        <w:spacing w:before="200" w:line="276" w:lineRule="auto"/>
        <w:ind w:left="567" w:hanging="567"/>
        <w:jc w:val="both"/>
        <w:rPr>
          <w:rFonts w:cs="Times New Roman"/>
          <w:b/>
          <w:bCs/>
        </w:rPr>
      </w:pPr>
      <w:r w:rsidRPr="00506B15">
        <w:rPr>
          <w:rFonts w:cs="Times New Roman"/>
          <w:b/>
          <w:bCs/>
        </w:rPr>
        <w:t>EXAMINATION</w:t>
      </w:r>
    </w:p>
    <w:p w14:paraId="5ADDE9E2" w14:textId="40003571" w:rsidR="00117876" w:rsidRPr="00EC56F2" w:rsidRDefault="00B546C9" w:rsidP="000D0FA3">
      <w:pPr>
        <w:pStyle w:val="ARCATParagraph"/>
        <w:numPr>
          <w:ilvl w:val="2"/>
          <w:numId w:val="10"/>
        </w:numPr>
        <w:spacing w:before="200" w:line="276" w:lineRule="auto"/>
        <w:ind w:hanging="294"/>
        <w:jc w:val="both"/>
        <w:rPr>
          <w:rFonts w:cs="Times New Roman"/>
          <w:sz w:val="20"/>
        </w:rPr>
      </w:pPr>
      <w:bookmarkStart w:id="6" w:name="_Hlk195779771"/>
      <w:r>
        <w:rPr>
          <w:rFonts w:cs="Times New Roman"/>
          <w:sz w:val="20"/>
        </w:rPr>
        <w:t>Do not begin installation until substrates have been properly prepared</w:t>
      </w:r>
      <w:r w:rsidR="00117876">
        <w:rPr>
          <w:rFonts w:cs="Times New Roman"/>
          <w:sz w:val="20"/>
        </w:rPr>
        <w:t xml:space="preserve"> or </w:t>
      </w:r>
      <w:r w:rsidR="00117876" w:rsidRPr="00117876">
        <w:rPr>
          <w:rFonts w:cs="Times New Roman"/>
          <w:sz w:val="20"/>
        </w:rPr>
        <w:t xml:space="preserve">if the site conditions are </w:t>
      </w:r>
      <w:r w:rsidR="00117876" w:rsidRPr="00EC56F2">
        <w:rPr>
          <w:rFonts w:cs="Times New Roman"/>
          <w:sz w:val="20"/>
        </w:rPr>
        <w:t>outside of the following environmental ranges.</w:t>
      </w:r>
    </w:p>
    <w:bookmarkEnd w:id="6"/>
    <w:p w14:paraId="13B05CF5" w14:textId="77777777" w:rsidR="00360CAF" w:rsidRDefault="00A060E3" w:rsidP="000D0FA3">
      <w:pPr>
        <w:pStyle w:val="ARCATSubPara"/>
        <w:numPr>
          <w:ilvl w:val="0"/>
          <w:numId w:val="18"/>
        </w:numPr>
        <w:spacing w:line="276" w:lineRule="auto"/>
        <w:jc w:val="both"/>
        <w:rPr>
          <w:rFonts w:cs="Times New Roman"/>
          <w:sz w:val="20"/>
        </w:rPr>
      </w:pPr>
      <w:r w:rsidRPr="00EC56F2">
        <w:rPr>
          <w:rFonts w:cs="Times New Roman"/>
          <w:sz w:val="20"/>
        </w:rPr>
        <w:t>All test results shall be documented and retained.</w:t>
      </w:r>
      <w:r w:rsidR="00EE70A4" w:rsidRPr="00EC56F2">
        <w:rPr>
          <w:rFonts w:cs="Times New Roman"/>
          <w:sz w:val="20"/>
        </w:rPr>
        <w:t xml:space="preserve"> Beginning work constitutes acceptance of</w:t>
      </w:r>
      <w:r w:rsidR="00401336">
        <w:rPr>
          <w:rFonts w:cs="Times New Roman"/>
          <w:sz w:val="20"/>
        </w:rPr>
        <w:t xml:space="preserve"> </w:t>
      </w:r>
      <w:r w:rsidR="00EE70A4" w:rsidRPr="00C33195">
        <w:rPr>
          <w:rFonts w:cs="Times New Roman"/>
          <w:sz w:val="20"/>
        </w:rPr>
        <w:t>substrate and environmental conditions.</w:t>
      </w:r>
    </w:p>
    <w:p w14:paraId="5A6C6C38" w14:textId="77777777" w:rsidR="00360CAF" w:rsidRDefault="00943B30" w:rsidP="000D0FA3">
      <w:pPr>
        <w:pStyle w:val="ARCATSubPara"/>
        <w:numPr>
          <w:ilvl w:val="0"/>
          <w:numId w:val="18"/>
        </w:numPr>
        <w:spacing w:line="276" w:lineRule="auto"/>
        <w:jc w:val="both"/>
        <w:rPr>
          <w:rFonts w:cs="Times New Roman"/>
          <w:sz w:val="20"/>
        </w:rPr>
      </w:pPr>
      <w:r w:rsidRPr="00C33195">
        <w:rPr>
          <w:rFonts w:cs="Times New Roman"/>
          <w:sz w:val="20"/>
        </w:rPr>
        <w:t>Storage Temperature: Materials are to be stored at a temperature between 65° F and 90° F.</w:t>
      </w:r>
    </w:p>
    <w:p w14:paraId="2504AE01" w14:textId="77777777" w:rsidR="00360CAF" w:rsidRDefault="00943B30" w:rsidP="000D0FA3">
      <w:pPr>
        <w:pStyle w:val="ARCATSubPara"/>
        <w:numPr>
          <w:ilvl w:val="0"/>
          <w:numId w:val="18"/>
        </w:numPr>
        <w:spacing w:line="276" w:lineRule="auto"/>
        <w:jc w:val="both"/>
        <w:rPr>
          <w:rFonts w:cs="Times New Roman"/>
          <w:sz w:val="20"/>
        </w:rPr>
      </w:pPr>
      <w:r w:rsidRPr="00C33195">
        <w:rPr>
          <w:sz w:val="20"/>
          <w:szCs w:val="20"/>
        </w:rPr>
        <w:t>Maintain minimum concrete surface temperature between 60</w:t>
      </w:r>
      <w:r w:rsidRPr="00C33195">
        <w:rPr>
          <w:rFonts w:cs="Times New Roman"/>
          <w:sz w:val="20"/>
        </w:rPr>
        <w:t>º</w:t>
      </w:r>
      <w:r w:rsidRPr="00C33195">
        <w:rPr>
          <w:rFonts w:ascii="Symbol" w:hAnsi="Symbol" w:cs="Symbol"/>
          <w:sz w:val="20"/>
          <w:szCs w:val="20"/>
        </w:rPr>
        <w:t></w:t>
      </w:r>
      <w:r w:rsidRPr="00C33195">
        <w:rPr>
          <w:sz w:val="20"/>
          <w:szCs w:val="20"/>
        </w:rPr>
        <w:t>and 85</w:t>
      </w:r>
      <w:r w:rsidRPr="00C33195">
        <w:rPr>
          <w:rFonts w:cs="Times New Roman"/>
          <w:sz w:val="20"/>
        </w:rPr>
        <w:t>ºF</w:t>
      </w:r>
      <w:r w:rsidRPr="00C33195">
        <w:rPr>
          <w:sz w:val="20"/>
          <w:szCs w:val="20"/>
        </w:rPr>
        <w:t>.</w:t>
      </w:r>
    </w:p>
    <w:p w14:paraId="61871147" w14:textId="77777777" w:rsidR="00360CAF" w:rsidRDefault="006826EE" w:rsidP="000D0FA3">
      <w:pPr>
        <w:pStyle w:val="ARCATSubPara"/>
        <w:numPr>
          <w:ilvl w:val="0"/>
          <w:numId w:val="18"/>
        </w:numPr>
        <w:spacing w:line="276" w:lineRule="auto"/>
        <w:jc w:val="both"/>
        <w:rPr>
          <w:rFonts w:cs="Times New Roman"/>
          <w:sz w:val="20"/>
        </w:rPr>
      </w:pPr>
      <w:r w:rsidRPr="00C33195">
        <w:rPr>
          <w:rFonts w:cs="Times New Roman"/>
          <w:sz w:val="20"/>
        </w:rPr>
        <w:t>The substrate must be at least 5˚F (3˚C) above the Dew Point to reduce the risk of</w:t>
      </w:r>
      <w:r w:rsidR="00360CAF">
        <w:rPr>
          <w:rFonts w:cs="Times New Roman"/>
          <w:sz w:val="20"/>
        </w:rPr>
        <w:t xml:space="preserve"> </w:t>
      </w:r>
      <w:r w:rsidRPr="00C33195">
        <w:rPr>
          <w:rFonts w:cs="Times New Roman"/>
          <w:sz w:val="20"/>
        </w:rPr>
        <w:t>condensation, which may lead to adhesion failure or “blushing” on the floor finish. Be aware that the substrate temperature may be lower than the ambient temperature.</w:t>
      </w:r>
      <w:r w:rsidR="008F6A3F">
        <w:rPr>
          <w:rFonts w:cs="Times New Roman"/>
          <w:sz w:val="20"/>
        </w:rPr>
        <w:t xml:space="preserve">  </w:t>
      </w:r>
    </w:p>
    <w:p w14:paraId="6BAB659C" w14:textId="77777777" w:rsidR="00360CAF" w:rsidRDefault="00394A27" w:rsidP="000D0FA3">
      <w:pPr>
        <w:pStyle w:val="ARCATSubPara"/>
        <w:numPr>
          <w:ilvl w:val="0"/>
          <w:numId w:val="18"/>
        </w:numPr>
        <w:spacing w:line="276" w:lineRule="auto"/>
        <w:jc w:val="both"/>
        <w:rPr>
          <w:rFonts w:cs="Times New Roman"/>
          <w:sz w:val="20"/>
        </w:rPr>
      </w:pPr>
      <w:r w:rsidRPr="00C33195">
        <w:rPr>
          <w:rFonts w:cs="Times New Roman"/>
          <w:sz w:val="20"/>
        </w:rPr>
        <w:t>Maintain constant ambient room temperature of plus or minus 15ºF with a minimum</w:t>
      </w:r>
      <w:r w:rsidR="00360CAF">
        <w:rPr>
          <w:rFonts w:cs="Times New Roman"/>
          <w:sz w:val="20"/>
        </w:rPr>
        <w:t xml:space="preserve"> </w:t>
      </w:r>
      <w:r w:rsidRPr="00C33195">
        <w:rPr>
          <w:rFonts w:cs="Times New Roman"/>
          <w:sz w:val="20"/>
        </w:rPr>
        <w:t xml:space="preserve">temperature of </w:t>
      </w:r>
      <w:r w:rsidR="00943B30" w:rsidRPr="00C33195">
        <w:rPr>
          <w:rFonts w:cs="Times New Roman"/>
          <w:sz w:val="20"/>
        </w:rPr>
        <w:t>60</w:t>
      </w:r>
      <w:r w:rsidRPr="00C33195">
        <w:rPr>
          <w:rFonts w:cs="Times New Roman"/>
          <w:sz w:val="20"/>
        </w:rPr>
        <w:t>ºF and maximum temperature of 90ºF. Maintain constant ambient room temperature for 48 hours before, during and after installation, or until cured.</w:t>
      </w:r>
      <w:r w:rsidR="00360CAF">
        <w:rPr>
          <w:rFonts w:cs="Times New Roman"/>
          <w:sz w:val="20"/>
        </w:rPr>
        <w:t xml:space="preserve"> </w:t>
      </w:r>
      <w:r w:rsidRPr="00C33195">
        <w:rPr>
          <w:rFonts w:cs="Times New Roman"/>
          <w:sz w:val="20"/>
        </w:rPr>
        <w:t xml:space="preserve">Do not apply when the temperature is below </w:t>
      </w:r>
      <w:r w:rsidR="00943B30" w:rsidRPr="00C33195">
        <w:rPr>
          <w:rFonts w:cs="Times New Roman"/>
          <w:sz w:val="20"/>
        </w:rPr>
        <w:t>60</w:t>
      </w:r>
      <w:r w:rsidRPr="00C33195">
        <w:rPr>
          <w:rFonts w:cs="Times New Roman"/>
          <w:sz w:val="20"/>
        </w:rPr>
        <w:t>ºF or while ambient and temperatures are rising.</w:t>
      </w:r>
    </w:p>
    <w:p w14:paraId="09897AF7" w14:textId="77777777" w:rsidR="00360CAF" w:rsidRDefault="00360CAF" w:rsidP="000D0FA3">
      <w:pPr>
        <w:pStyle w:val="ARCATSubPara"/>
        <w:numPr>
          <w:ilvl w:val="0"/>
          <w:numId w:val="18"/>
        </w:numPr>
        <w:spacing w:line="276" w:lineRule="auto"/>
        <w:jc w:val="both"/>
        <w:rPr>
          <w:rFonts w:cs="Times New Roman"/>
          <w:sz w:val="20"/>
        </w:rPr>
      </w:pPr>
      <w:r>
        <w:rPr>
          <w:rFonts w:cs="Times New Roman"/>
          <w:sz w:val="20"/>
        </w:rPr>
        <w:t>R</w:t>
      </w:r>
      <w:r w:rsidR="000F27E1" w:rsidRPr="00C33195">
        <w:rPr>
          <w:sz w:val="20"/>
          <w:szCs w:val="20"/>
        </w:rPr>
        <w:t>elative humidity above 30% and below 75% for a minimum of 48 hours before, during, and</w:t>
      </w:r>
      <w:r>
        <w:rPr>
          <w:sz w:val="20"/>
          <w:szCs w:val="20"/>
        </w:rPr>
        <w:t xml:space="preserve"> </w:t>
      </w:r>
      <w:r w:rsidR="000F27E1" w:rsidRPr="00C33195">
        <w:rPr>
          <w:sz w:val="20"/>
          <w:szCs w:val="20"/>
        </w:rPr>
        <w:t>after installation, or until cured. Surface temperature must be 5</w:t>
      </w:r>
      <w:r w:rsidR="000F27E1" w:rsidRPr="00C33195">
        <w:rPr>
          <w:rFonts w:cs="Times New Roman"/>
          <w:sz w:val="20"/>
        </w:rPr>
        <w:t>ºF</w:t>
      </w:r>
      <w:r w:rsidR="000F27E1" w:rsidRPr="00C33195">
        <w:rPr>
          <w:sz w:val="20"/>
          <w:szCs w:val="20"/>
        </w:rPr>
        <w:t xml:space="preserve"> above dew point.</w:t>
      </w:r>
      <w:r w:rsidR="00B546C9" w:rsidRPr="00C33195">
        <w:rPr>
          <w:rFonts w:cs="Times New Roman"/>
          <w:sz w:val="20"/>
        </w:rPr>
        <w:tab/>
      </w:r>
    </w:p>
    <w:p w14:paraId="71D410FF" w14:textId="77777777" w:rsidR="00360CAF" w:rsidRDefault="00B546C9" w:rsidP="000D0FA3">
      <w:pPr>
        <w:pStyle w:val="ARCATSubPara"/>
        <w:numPr>
          <w:ilvl w:val="0"/>
          <w:numId w:val="18"/>
        </w:numPr>
        <w:spacing w:line="276" w:lineRule="auto"/>
        <w:jc w:val="both"/>
        <w:rPr>
          <w:rFonts w:cs="Times New Roman"/>
          <w:sz w:val="20"/>
        </w:rPr>
      </w:pPr>
      <w:r w:rsidRPr="00C33195">
        <w:rPr>
          <w:rFonts w:cs="Times New Roman"/>
          <w:sz w:val="20"/>
        </w:rPr>
        <w:t xml:space="preserve">Verify that substrate is ready to receive work, and that sub-floor surface is clean, dry, and </w:t>
      </w:r>
      <w:r w:rsidR="000E24D2" w:rsidRPr="00C33195">
        <w:rPr>
          <w:rFonts w:cs="Times New Roman"/>
          <w:sz w:val="20"/>
        </w:rPr>
        <w:t>free of laitance, glaze, efflorescence, curing compounds, form-release agents, dust, dirt, grease, oil, and other incompatible contaminants</w:t>
      </w:r>
      <w:r w:rsidRPr="00C33195">
        <w:rPr>
          <w:rFonts w:cs="Times New Roman"/>
          <w:sz w:val="20"/>
        </w:rPr>
        <w:t>.</w:t>
      </w:r>
    </w:p>
    <w:p w14:paraId="7ED0133C" w14:textId="77777777" w:rsidR="00360CAF" w:rsidRDefault="004642E2" w:rsidP="000D0FA3">
      <w:pPr>
        <w:pStyle w:val="ARCATSubPara"/>
        <w:numPr>
          <w:ilvl w:val="0"/>
          <w:numId w:val="18"/>
        </w:numPr>
        <w:spacing w:line="276" w:lineRule="auto"/>
        <w:jc w:val="both"/>
        <w:rPr>
          <w:rFonts w:cs="Times New Roman"/>
          <w:sz w:val="20"/>
        </w:rPr>
      </w:pPr>
      <w:bookmarkStart w:id="7" w:name="_Hlk201330795"/>
      <w:r w:rsidRPr="00C33195">
        <w:rPr>
          <w:sz w:val="20"/>
          <w:szCs w:val="20"/>
        </w:rPr>
        <w:t>Concrete hydrostatic, capillary or moisture pressure must be no greater than 3.0 lbs./1000</w:t>
      </w:r>
      <w:r w:rsidR="00360CAF">
        <w:rPr>
          <w:sz w:val="20"/>
          <w:szCs w:val="20"/>
        </w:rPr>
        <w:t xml:space="preserve"> </w:t>
      </w:r>
      <w:r w:rsidRPr="00C33195">
        <w:rPr>
          <w:sz w:val="20"/>
          <w:szCs w:val="20"/>
        </w:rPr>
        <w:t xml:space="preserve">sf/24 hours. </w:t>
      </w:r>
      <w:r w:rsidR="00B878E6">
        <w:rPr>
          <w:sz w:val="20"/>
          <w:szCs w:val="20"/>
        </w:rPr>
        <w:t xml:space="preserve">  </w:t>
      </w:r>
    </w:p>
    <w:p w14:paraId="74E9BB8A" w14:textId="77777777" w:rsidR="0047495D" w:rsidRDefault="004642E2" w:rsidP="002F7658">
      <w:pPr>
        <w:pStyle w:val="ARCATSubPara"/>
        <w:spacing w:line="276" w:lineRule="auto"/>
        <w:ind w:left="1080"/>
        <w:jc w:val="both"/>
        <w:rPr>
          <w:rFonts w:cs="Times New Roman"/>
          <w:sz w:val="20"/>
        </w:rPr>
      </w:pPr>
      <w:r w:rsidRPr="00C33195">
        <w:rPr>
          <w:sz w:val="20"/>
          <w:szCs w:val="20"/>
        </w:rPr>
        <w:t xml:space="preserve">Substrates in contact with the ground must have a properly installed, functioning and effective </w:t>
      </w:r>
      <w:r w:rsidR="00401336">
        <w:rPr>
          <w:sz w:val="20"/>
          <w:szCs w:val="20"/>
        </w:rPr>
        <w:t>v</w:t>
      </w:r>
      <w:r w:rsidRPr="00C33195">
        <w:rPr>
          <w:sz w:val="20"/>
          <w:szCs w:val="20"/>
        </w:rPr>
        <w:t>apo</w:t>
      </w:r>
      <w:r w:rsidR="00401336">
        <w:rPr>
          <w:sz w:val="20"/>
          <w:szCs w:val="20"/>
        </w:rPr>
        <w:t xml:space="preserve">r </w:t>
      </w:r>
      <w:r w:rsidRPr="00C33195">
        <w:rPr>
          <w:sz w:val="20"/>
          <w:szCs w:val="20"/>
        </w:rPr>
        <w:t>barrier to help prevent potential problems resulting from hydrostatic, capillary</w:t>
      </w:r>
      <w:r w:rsidR="00C33195" w:rsidRPr="00C33195">
        <w:rPr>
          <w:sz w:val="20"/>
          <w:szCs w:val="20"/>
        </w:rPr>
        <w:t>,</w:t>
      </w:r>
      <w:r w:rsidRPr="00C33195">
        <w:rPr>
          <w:sz w:val="20"/>
          <w:szCs w:val="20"/>
        </w:rPr>
        <w:t xml:space="preserve"> or moisture vapor</w:t>
      </w:r>
      <w:r w:rsidR="00B878E6">
        <w:rPr>
          <w:sz w:val="20"/>
          <w:szCs w:val="20"/>
        </w:rPr>
        <w:t xml:space="preserve"> </w:t>
      </w:r>
      <w:r w:rsidRPr="00C33195">
        <w:rPr>
          <w:sz w:val="20"/>
          <w:szCs w:val="20"/>
        </w:rPr>
        <w:t xml:space="preserve">emission. Concrete must contain less than 3% moisture when </w:t>
      </w:r>
      <w:r w:rsidRPr="00EC56F2">
        <w:rPr>
          <w:sz w:val="20"/>
          <w:szCs w:val="20"/>
        </w:rPr>
        <w:t>tested per ASTM D1864.</w:t>
      </w:r>
    </w:p>
    <w:bookmarkEnd w:id="7"/>
    <w:p w14:paraId="3A071693" w14:textId="77777777" w:rsidR="0047495D" w:rsidRDefault="00EF09F1" w:rsidP="000D0FA3">
      <w:pPr>
        <w:pStyle w:val="ARCATSubPara"/>
        <w:numPr>
          <w:ilvl w:val="0"/>
          <w:numId w:val="18"/>
        </w:numPr>
        <w:spacing w:line="276" w:lineRule="auto"/>
        <w:jc w:val="both"/>
        <w:rPr>
          <w:rFonts w:cs="Times New Roman"/>
          <w:sz w:val="20"/>
        </w:rPr>
      </w:pPr>
      <w:r w:rsidRPr="00EC56F2">
        <w:rPr>
          <w:rFonts w:cs="Times New Roman"/>
          <w:sz w:val="20"/>
        </w:rPr>
        <w:t>Avoid excessive dust and airborne contaminates. Protect work areas from excessive dust</w:t>
      </w:r>
      <w:r w:rsidR="0047495D">
        <w:rPr>
          <w:rFonts w:cs="Times New Roman"/>
          <w:sz w:val="20"/>
        </w:rPr>
        <w:t xml:space="preserve"> and </w:t>
      </w:r>
      <w:r w:rsidRPr="00EC56F2">
        <w:rPr>
          <w:rFonts w:cs="Times New Roman"/>
          <w:sz w:val="20"/>
        </w:rPr>
        <w:t>airborne contaminates during coating application.</w:t>
      </w:r>
    </w:p>
    <w:p w14:paraId="721F19E9" w14:textId="77777777" w:rsidR="0017497E" w:rsidRDefault="004948CB" w:rsidP="000D0FA3">
      <w:pPr>
        <w:pStyle w:val="ARCATSubPara"/>
        <w:numPr>
          <w:ilvl w:val="0"/>
          <w:numId w:val="18"/>
        </w:numPr>
        <w:spacing w:line="276" w:lineRule="auto"/>
        <w:jc w:val="both"/>
        <w:rPr>
          <w:rFonts w:cs="Times New Roman"/>
          <w:sz w:val="20"/>
        </w:rPr>
      </w:pPr>
      <w:r w:rsidRPr="00C92603">
        <w:rPr>
          <w:rFonts w:cs="Times New Roman"/>
          <w:sz w:val="20"/>
        </w:rPr>
        <w:t>Utiliti</w:t>
      </w:r>
      <w:r w:rsidRPr="00EC56F2">
        <w:rPr>
          <w:rFonts w:cs="Times New Roman"/>
          <w:sz w:val="20"/>
        </w:rPr>
        <w:t>es, including electricity, water, HVAC, permanent lighting, and a jobsite trash dumpster</w:t>
      </w:r>
      <w:r w:rsidR="0047495D">
        <w:rPr>
          <w:rFonts w:cs="Times New Roman"/>
          <w:sz w:val="20"/>
        </w:rPr>
        <w:t xml:space="preserve"> </w:t>
      </w:r>
      <w:r w:rsidRPr="00EC56F2">
        <w:rPr>
          <w:rFonts w:cs="Times New Roman"/>
          <w:sz w:val="20"/>
        </w:rPr>
        <w:t>to be supplied by General</w:t>
      </w:r>
      <w:r w:rsidRPr="004948CB">
        <w:rPr>
          <w:rFonts w:cs="Times New Roman"/>
          <w:sz w:val="20"/>
        </w:rPr>
        <w:t xml:space="preserve"> Contractor</w:t>
      </w:r>
      <w:r w:rsidR="00401336">
        <w:rPr>
          <w:rFonts w:cs="Times New Roman"/>
          <w:sz w:val="20"/>
        </w:rPr>
        <w:t xml:space="preserve">. </w:t>
      </w:r>
    </w:p>
    <w:p w14:paraId="4413EAA4" w14:textId="2BA3F282" w:rsidR="0047495D" w:rsidRDefault="0017497E" w:rsidP="000D0FA3">
      <w:pPr>
        <w:pStyle w:val="ARCATSubPara"/>
        <w:numPr>
          <w:ilvl w:val="0"/>
          <w:numId w:val="18"/>
        </w:numPr>
        <w:spacing w:line="276" w:lineRule="auto"/>
        <w:jc w:val="both"/>
        <w:rPr>
          <w:rFonts w:cs="Times New Roman"/>
          <w:sz w:val="20"/>
        </w:rPr>
      </w:pPr>
      <w:bookmarkStart w:id="8" w:name="_Hlk201330824"/>
      <w:r>
        <w:rPr>
          <w:rFonts w:cs="Times New Roman"/>
          <w:sz w:val="20"/>
        </w:rPr>
        <w:t xml:space="preserve">All floor drains must be 2-piece commercial drains with a </w:t>
      </w:r>
      <w:r w:rsidR="007841DC" w:rsidRPr="007841DC">
        <w:rPr>
          <w:rFonts w:cs="Times New Roman"/>
          <w:sz w:val="20"/>
        </w:rPr>
        <w:t>waterproofing flange</w:t>
      </w:r>
      <w:r>
        <w:rPr>
          <w:rFonts w:cs="Times New Roman"/>
          <w:sz w:val="20"/>
        </w:rPr>
        <w:t>.</w:t>
      </w:r>
    </w:p>
    <w:bookmarkEnd w:id="8"/>
    <w:p w14:paraId="42AAA95A" w14:textId="5454ECED" w:rsidR="00B546C9" w:rsidRPr="002F7658" w:rsidRDefault="00763E3A" w:rsidP="000D0FA3">
      <w:pPr>
        <w:pStyle w:val="ARCATParagraph"/>
        <w:numPr>
          <w:ilvl w:val="2"/>
          <w:numId w:val="10"/>
        </w:numPr>
        <w:spacing w:before="200" w:line="276" w:lineRule="auto"/>
        <w:ind w:hanging="294"/>
        <w:jc w:val="both"/>
        <w:rPr>
          <w:rFonts w:cs="Times New Roman"/>
          <w:sz w:val="20"/>
        </w:rPr>
      </w:pPr>
      <w:r w:rsidRPr="002F7658">
        <w:rPr>
          <w:rFonts w:cs="Times New Roman"/>
          <w:sz w:val="20"/>
        </w:rPr>
        <w:t>Report conditions contrary to contract requirements that would prevent a proper installation</w:t>
      </w:r>
      <w:r w:rsidR="0047495D" w:rsidRPr="002F7658">
        <w:rPr>
          <w:rFonts w:cs="Times New Roman"/>
          <w:sz w:val="20"/>
        </w:rPr>
        <w:t xml:space="preserve"> </w:t>
      </w:r>
      <w:r w:rsidR="004A5E43" w:rsidRPr="002F7658">
        <w:rPr>
          <w:rFonts w:cs="Times New Roman"/>
          <w:sz w:val="20"/>
        </w:rPr>
        <w:t>and d</w:t>
      </w:r>
      <w:r w:rsidRPr="002F7658">
        <w:rPr>
          <w:rFonts w:cs="Times New Roman"/>
          <w:sz w:val="20"/>
        </w:rPr>
        <w:t>o not proceed with the installation until unsatisfactory conditions have been corrected.</w:t>
      </w:r>
    </w:p>
    <w:p w14:paraId="282FB77D" w14:textId="4CE4352D" w:rsidR="00B546C9" w:rsidRPr="00176426" w:rsidRDefault="00B546C9" w:rsidP="000D0FA3">
      <w:pPr>
        <w:pStyle w:val="ARCATArticle"/>
        <w:numPr>
          <w:ilvl w:val="1"/>
          <w:numId w:val="17"/>
        </w:numPr>
        <w:spacing w:before="200" w:line="276" w:lineRule="auto"/>
        <w:ind w:left="567" w:hanging="567"/>
        <w:jc w:val="both"/>
        <w:rPr>
          <w:rFonts w:cs="Times New Roman"/>
          <w:b/>
          <w:bCs/>
          <w:szCs w:val="32"/>
        </w:rPr>
      </w:pPr>
      <w:r w:rsidRPr="00176426">
        <w:rPr>
          <w:rFonts w:cs="Times New Roman"/>
          <w:b/>
          <w:bCs/>
          <w:szCs w:val="32"/>
        </w:rPr>
        <w:t>PREPARATION</w:t>
      </w:r>
    </w:p>
    <w:p w14:paraId="499F0F6D" w14:textId="05940C1D" w:rsidR="00B546C9" w:rsidRDefault="00B546C9" w:rsidP="000D0FA3">
      <w:pPr>
        <w:pStyle w:val="ARCATParagraph"/>
        <w:numPr>
          <w:ilvl w:val="2"/>
          <w:numId w:val="17"/>
        </w:numPr>
        <w:spacing w:before="200" w:line="276" w:lineRule="auto"/>
        <w:ind w:hanging="294"/>
        <w:jc w:val="both"/>
        <w:rPr>
          <w:rFonts w:cs="Times New Roman"/>
          <w:sz w:val="20"/>
        </w:rPr>
      </w:pPr>
      <w:r>
        <w:rPr>
          <w:rFonts w:cs="Times New Roman"/>
          <w:sz w:val="20"/>
        </w:rPr>
        <w:t>Substrate Requirements:</w:t>
      </w:r>
    </w:p>
    <w:p w14:paraId="62509C6B" w14:textId="77777777" w:rsidR="00DA6D6F" w:rsidRDefault="00DA6D6F" w:rsidP="00DA6D6F">
      <w:pPr>
        <w:pStyle w:val="ARCATParagraph"/>
        <w:spacing w:before="200" w:line="276" w:lineRule="auto"/>
        <w:ind w:left="426"/>
        <w:jc w:val="both"/>
        <w:rPr>
          <w:rFonts w:cs="Times New Roman"/>
          <w:sz w:val="20"/>
        </w:rPr>
      </w:pPr>
    </w:p>
    <w:p w14:paraId="3DC8FA3E" w14:textId="1C4F9CAD" w:rsidR="00DA6D6F" w:rsidRPr="00F90DB6" w:rsidRDefault="00DA6D6F" w:rsidP="00DA6D6F">
      <w:pPr>
        <w:pStyle w:val="ARCATTitle"/>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left="284" w:right="168"/>
        <w:rPr>
          <w:rFonts w:cs="Times New Roman"/>
          <w:color w:val="336600"/>
          <w:sz w:val="20"/>
          <w:szCs w:val="20"/>
          <w:shd w:val="clear" w:color="auto" w:fill="D9D9D9" w:themeFill="background1" w:themeFillShade="D9"/>
        </w:rPr>
      </w:pPr>
      <w:r>
        <w:rPr>
          <w:rFonts w:cs="Times New Roman"/>
          <w:b/>
          <w:bCs/>
          <w:color w:val="014B28"/>
          <w:sz w:val="20"/>
          <w:szCs w:val="20"/>
          <w:u w:val="single"/>
          <w:shd w:val="clear" w:color="auto" w:fill="D9D9D9" w:themeFill="background1" w:themeFillShade="D9"/>
        </w:rPr>
        <w:t>Spe</w:t>
      </w:r>
      <w:r w:rsidRPr="007F73DD">
        <w:rPr>
          <w:rFonts w:cs="Times New Roman"/>
          <w:b/>
          <w:bCs/>
          <w:color w:val="014B28"/>
          <w:sz w:val="20"/>
          <w:szCs w:val="20"/>
          <w:u w:val="single"/>
          <w:shd w:val="clear" w:color="auto" w:fill="D9D9D9" w:themeFill="background1" w:themeFillShade="D9"/>
        </w:rPr>
        <w:t>cifier Note:</w:t>
      </w:r>
      <w:r w:rsidRPr="007F73DD">
        <w:rPr>
          <w:rFonts w:cs="Times New Roman"/>
          <w:color w:val="014B28"/>
          <w:sz w:val="20"/>
          <w:szCs w:val="20"/>
          <w:shd w:val="clear" w:color="auto" w:fill="D9D9D9" w:themeFill="background1" w:themeFillShade="D9"/>
        </w:rPr>
        <w:t xml:space="preserve"> </w:t>
      </w:r>
      <w:r w:rsidRPr="006815F0">
        <w:rPr>
          <w:rFonts w:cs="Times New Roman"/>
          <w:color w:val="014B28"/>
          <w:sz w:val="20"/>
          <w:szCs w:val="20"/>
          <w:shd w:val="clear" w:color="auto" w:fill="D9D9D9" w:themeFill="background1" w:themeFillShade="D9"/>
        </w:rPr>
        <w:t xml:space="preserve">If the </w:t>
      </w:r>
      <w:r>
        <w:rPr>
          <w:rFonts w:cs="Times New Roman"/>
          <w:color w:val="014B28"/>
          <w:sz w:val="20"/>
          <w:szCs w:val="20"/>
          <w:shd w:val="clear" w:color="auto" w:fill="D9D9D9" w:themeFill="background1" w:themeFillShade="D9"/>
        </w:rPr>
        <w:t>use of the area is not a commercial kitchen or foodservice facility</w:t>
      </w:r>
      <w:r w:rsidRPr="006815F0">
        <w:rPr>
          <w:rFonts w:cs="Times New Roman"/>
          <w:color w:val="014B28"/>
          <w:sz w:val="20"/>
          <w:szCs w:val="20"/>
          <w:shd w:val="clear" w:color="auto" w:fill="D9D9D9" w:themeFill="background1" w:themeFillShade="D9"/>
        </w:rPr>
        <w:t xml:space="preserve">, specify Everlast® Industrial </w:t>
      </w:r>
      <w:r w:rsidR="00697D47">
        <w:rPr>
          <w:rFonts w:cs="Times New Roman"/>
          <w:color w:val="014B28"/>
          <w:sz w:val="20"/>
          <w:szCs w:val="20"/>
          <w:shd w:val="clear" w:color="auto" w:fill="D9D9D9" w:themeFill="background1" w:themeFillShade="D9"/>
        </w:rPr>
        <w:t xml:space="preserve">UVR </w:t>
      </w:r>
      <w:r w:rsidRPr="006815F0">
        <w:rPr>
          <w:rFonts w:cs="Times New Roman"/>
          <w:color w:val="014B28"/>
          <w:sz w:val="20"/>
          <w:szCs w:val="20"/>
          <w:shd w:val="clear" w:color="auto" w:fill="D9D9D9" w:themeFill="background1" w:themeFillShade="D9"/>
        </w:rPr>
        <w:t xml:space="preserve">Floor instead. </w:t>
      </w:r>
    </w:p>
    <w:p w14:paraId="212A6A8B" w14:textId="5E577283" w:rsidR="00DA6D6F" w:rsidRPr="00DA6D6F" w:rsidRDefault="00DA6D6F" w:rsidP="00DA6D6F">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w:t>
      </w:r>
      <w:r w:rsidRPr="006815F0">
        <w:rPr>
          <w:rFonts w:ascii="Arial" w:hAnsi="Arial" w:cs="Arial"/>
          <w:color w:val="014B28"/>
          <w:sz w:val="20"/>
          <w:szCs w:val="20"/>
        </w:rPr>
        <w:t xml:space="preserve">If the substrate is wood, specify Everlast® Industrial </w:t>
      </w:r>
      <w:r w:rsidR="00697D47">
        <w:rPr>
          <w:rFonts w:ascii="Arial" w:hAnsi="Arial" w:cs="Arial"/>
          <w:color w:val="014B28"/>
          <w:sz w:val="20"/>
          <w:szCs w:val="20"/>
        </w:rPr>
        <w:t xml:space="preserve">UVR </w:t>
      </w:r>
      <w:r w:rsidRPr="006815F0">
        <w:rPr>
          <w:rFonts w:ascii="Arial" w:hAnsi="Arial" w:cs="Arial"/>
          <w:color w:val="014B28"/>
          <w:sz w:val="20"/>
          <w:szCs w:val="20"/>
        </w:rPr>
        <w:t>Flex Floor instead.</w:t>
      </w:r>
    </w:p>
    <w:p w14:paraId="0B18FDF7" w14:textId="77777777" w:rsidR="00025EDC" w:rsidRDefault="00025EDC" w:rsidP="00025EDC">
      <w:pPr>
        <w:pStyle w:val="ARCATTitle"/>
        <w:spacing w:line="276" w:lineRule="auto"/>
        <w:ind w:left="284"/>
        <w:jc w:val="center"/>
        <w:rPr>
          <w:rFonts w:cs="Times New Roman"/>
        </w:rPr>
      </w:pPr>
    </w:p>
    <w:p w14:paraId="3C4E45B2" w14:textId="3F93DCB9" w:rsidR="009431CC" w:rsidRPr="00A743BD" w:rsidRDefault="009431CC" w:rsidP="009431CC">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Many of these will not apply to every project</w:t>
      </w:r>
      <w:r w:rsidRPr="00A743BD">
        <w:rPr>
          <w:rFonts w:ascii="Arial" w:hAnsi="Arial" w:cs="Arial"/>
          <w:color w:val="014B28"/>
          <w:sz w:val="20"/>
          <w:szCs w:val="20"/>
        </w:rPr>
        <w:t>.</w:t>
      </w:r>
    </w:p>
    <w:p w14:paraId="1E8D6066" w14:textId="77777777" w:rsidR="009431CC" w:rsidRPr="009431CC" w:rsidRDefault="009431CC" w:rsidP="009431CC">
      <w:pPr>
        <w:pStyle w:val="ARCATParagraph"/>
        <w:spacing w:before="200" w:line="276" w:lineRule="auto"/>
        <w:jc w:val="both"/>
        <w:rPr>
          <w:rFonts w:cs="Times New Roman"/>
          <w:sz w:val="4"/>
          <w:szCs w:val="4"/>
        </w:rPr>
      </w:pPr>
    </w:p>
    <w:p w14:paraId="2898EEC8" w14:textId="18BDC0F0" w:rsidR="000F27E1" w:rsidRPr="000F27E1" w:rsidRDefault="000F27E1" w:rsidP="000D0FA3">
      <w:pPr>
        <w:pStyle w:val="ARCATSubPara"/>
        <w:numPr>
          <w:ilvl w:val="0"/>
          <w:numId w:val="19"/>
        </w:numPr>
        <w:spacing w:line="276" w:lineRule="auto"/>
        <w:ind w:left="1134" w:hanging="425"/>
        <w:jc w:val="both"/>
        <w:rPr>
          <w:rFonts w:cs="Times New Roman"/>
          <w:sz w:val="20"/>
        </w:rPr>
      </w:pPr>
      <w:bookmarkStart w:id="9" w:name="_Hlk201330899"/>
      <w:r w:rsidRPr="00F42BFB">
        <w:rPr>
          <w:rFonts w:cs="Times New Roman"/>
          <w:sz w:val="20"/>
        </w:rPr>
        <w:t>Flooring</w:t>
      </w:r>
      <w:r w:rsidRPr="00C33195">
        <w:rPr>
          <w:rFonts w:cs="Times New Roman"/>
          <w:sz w:val="20"/>
        </w:rPr>
        <w:t xml:space="preserve"> shall not be applied to sand-cement setting beds with a PSI lower than 2500.  Sand-cement beds shall be removed to structural concrete substrate and re-leveled/sloped as necessary to achieve grade and/or adequate drainage.</w:t>
      </w:r>
    </w:p>
    <w:bookmarkEnd w:id="9"/>
    <w:p w14:paraId="0E0D341E" w14:textId="33CE074B" w:rsidR="000F27E1" w:rsidRDefault="000D0FA3" w:rsidP="000D0FA3">
      <w:pPr>
        <w:pStyle w:val="ARCATSubPara"/>
        <w:numPr>
          <w:ilvl w:val="0"/>
          <w:numId w:val="19"/>
        </w:numPr>
        <w:spacing w:line="276" w:lineRule="auto"/>
        <w:ind w:left="1134" w:hanging="425"/>
        <w:jc w:val="both"/>
        <w:rPr>
          <w:rFonts w:cs="Times New Roman"/>
          <w:sz w:val="20"/>
        </w:rPr>
      </w:pPr>
      <w:r w:rsidRPr="000F27E1">
        <w:rPr>
          <w:rFonts w:cs="Times New Roman"/>
          <w:sz w:val="20"/>
        </w:rPr>
        <w:t>Ensure</w:t>
      </w:r>
      <w:r w:rsidR="000F27E1" w:rsidRPr="000F27E1">
        <w:rPr>
          <w:rFonts w:cs="Times New Roman"/>
          <w:sz w:val="20"/>
        </w:rPr>
        <w:t xml:space="preserve"> that floor drains are set no higher than 1/8 inch above slab.</w:t>
      </w:r>
    </w:p>
    <w:p w14:paraId="2B9524FD" w14:textId="78A66F1C" w:rsidR="000F27E1" w:rsidRDefault="000F27E1" w:rsidP="000D0FA3">
      <w:pPr>
        <w:pStyle w:val="ARCATSubPara"/>
        <w:numPr>
          <w:ilvl w:val="0"/>
          <w:numId w:val="19"/>
        </w:numPr>
        <w:spacing w:line="276" w:lineRule="auto"/>
        <w:ind w:left="1134" w:hanging="425"/>
        <w:jc w:val="both"/>
        <w:rPr>
          <w:rFonts w:cs="Times New Roman"/>
          <w:sz w:val="20"/>
        </w:rPr>
      </w:pPr>
      <w:bookmarkStart w:id="10" w:name="_Hlk201330915"/>
      <w:r w:rsidRPr="00F42BFB">
        <w:rPr>
          <w:rFonts w:cs="Times New Roman"/>
          <w:sz w:val="20"/>
        </w:rPr>
        <w:t>Contractor to provide</w:t>
      </w:r>
      <w:r>
        <w:rPr>
          <w:rFonts w:cs="Times New Roman"/>
          <w:sz w:val="20"/>
        </w:rPr>
        <w:t xml:space="preserve"> positive drainage at floor drains.</w:t>
      </w:r>
    </w:p>
    <w:bookmarkEnd w:id="10"/>
    <w:p w14:paraId="13B8B955" w14:textId="24016DC6" w:rsidR="000F27E1" w:rsidRPr="000F27E1" w:rsidRDefault="000F27E1" w:rsidP="000D0FA3">
      <w:pPr>
        <w:pStyle w:val="ARCATSubPara"/>
        <w:numPr>
          <w:ilvl w:val="0"/>
          <w:numId w:val="19"/>
        </w:numPr>
        <w:spacing w:line="276" w:lineRule="auto"/>
        <w:ind w:left="1134" w:hanging="425"/>
        <w:jc w:val="both"/>
        <w:rPr>
          <w:rFonts w:cs="Times New Roman"/>
          <w:sz w:val="20"/>
        </w:rPr>
      </w:pPr>
      <w:r>
        <w:rPr>
          <w:rFonts w:cs="Times New Roman"/>
          <w:sz w:val="20"/>
        </w:rPr>
        <w:t>Floor sinks shall be set in accordance with local codes and regulations.</w:t>
      </w:r>
    </w:p>
    <w:p w14:paraId="0C40AF7C" w14:textId="65DD0E48" w:rsidR="000F27E1" w:rsidRPr="000F27E1" w:rsidRDefault="000F27E1"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FRP and any other wall finish should terminate with </w:t>
      </w:r>
      <w:r w:rsidRPr="000F27E1">
        <w:rPr>
          <w:rFonts w:cs="Times New Roman"/>
          <w:sz w:val="20"/>
        </w:rPr>
        <w:t>J-Molding</w:t>
      </w:r>
      <w:r>
        <w:rPr>
          <w:rFonts w:cs="Times New Roman"/>
          <w:sz w:val="20"/>
        </w:rPr>
        <w:t xml:space="preserve"> or other trim at least 6 inches above finish floor.</w:t>
      </w:r>
      <w:r w:rsidR="00B546C9" w:rsidRPr="000F27E1">
        <w:rPr>
          <w:rFonts w:cs="Times New Roman"/>
          <w:sz w:val="20"/>
        </w:rPr>
        <w:tab/>
      </w:r>
    </w:p>
    <w:p w14:paraId="6134F410" w14:textId="6C79D9B0" w:rsidR="00B546C9"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Gaps between wall sheathing and substrate shall be filled prior to flooring commencement per flooring manufacturer's requirements.</w:t>
      </w:r>
    </w:p>
    <w:p w14:paraId="1BCEFE07" w14:textId="42422471" w:rsidR="000F27E1" w:rsidRPr="000F27E1" w:rsidRDefault="000F27E1" w:rsidP="000D0FA3">
      <w:pPr>
        <w:pStyle w:val="ARCATSubPara"/>
        <w:numPr>
          <w:ilvl w:val="0"/>
          <w:numId w:val="19"/>
        </w:numPr>
        <w:spacing w:line="276" w:lineRule="auto"/>
        <w:ind w:left="1134" w:hanging="425"/>
        <w:jc w:val="both"/>
        <w:rPr>
          <w:rFonts w:cs="Times New Roman"/>
          <w:sz w:val="20"/>
        </w:rPr>
      </w:pPr>
      <w:bookmarkStart w:id="11" w:name="_Hlk201330940"/>
      <w:r w:rsidRPr="00F42BFB">
        <w:rPr>
          <w:rFonts w:cs="Times New Roman"/>
          <w:sz w:val="20"/>
        </w:rPr>
        <w:t>Cracks and joi</w:t>
      </w:r>
      <w:r w:rsidRPr="00C33195">
        <w:rPr>
          <w:rFonts w:cs="Times New Roman"/>
          <w:sz w:val="20"/>
        </w:rPr>
        <w:t>nts greater than 1/8 inch wide will need to be repaired and treated with the products listed in 2.2 of these specifications.</w:t>
      </w:r>
    </w:p>
    <w:p w14:paraId="4783FD34" w14:textId="55543385" w:rsidR="00B546C9" w:rsidRPr="00254B94"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The substrate shall be clean, dry and sound. Remove dust, laitance, grease, curing compounds, waxes, foreign particles and any previously applied potentially incompatible coatings by scarifying, chipping, wire brushing, </w:t>
      </w:r>
      <w:r w:rsidR="00F56278">
        <w:rPr>
          <w:rFonts w:cs="Times New Roman"/>
          <w:sz w:val="20"/>
        </w:rPr>
        <w:t xml:space="preserve">or pressure washing. </w:t>
      </w:r>
      <w:r>
        <w:rPr>
          <w:rFonts w:cs="Times New Roman"/>
          <w:sz w:val="20"/>
        </w:rPr>
        <w:t>If pressure washing or any other liquid method is used for preparation, substrate should be fully rinsed, squeeze-dry mopped and allowed to completely dry.</w:t>
      </w:r>
      <w:r w:rsidR="00254B94">
        <w:rPr>
          <w:rFonts w:cs="Times New Roman"/>
          <w:sz w:val="20"/>
        </w:rPr>
        <w:t xml:space="preserve"> </w:t>
      </w:r>
      <w:r w:rsidR="004C3B3B" w:rsidRPr="00254B94">
        <w:rPr>
          <w:sz w:val="20"/>
        </w:rPr>
        <w:t>Acid etching is not allowed.</w:t>
      </w:r>
    </w:p>
    <w:p w14:paraId="6D4ECBB5" w14:textId="5B56680B" w:rsidR="004E4674" w:rsidRDefault="00F463E0" w:rsidP="000D0FA3">
      <w:pPr>
        <w:pStyle w:val="ARCATSubPara"/>
        <w:numPr>
          <w:ilvl w:val="0"/>
          <w:numId w:val="19"/>
        </w:numPr>
        <w:spacing w:line="276" w:lineRule="auto"/>
        <w:ind w:left="1134" w:hanging="567"/>
        <w:jc w:val="both"/>
        <w:rPr>
          <w:rFonts w:cs="Times New Roman"/>
          <w:sz w:val="20"/>
        </w:rPr>
      </w:pPr>
      <w:r>
        <w:rPr>
          <w:rFonts w:cs="Times New Roman"/>
          <w:sz w:val="20"/>
        </w:rPr>
        <w:t>Concrete</w:t>
      </w:r>
      <w:r w:rsidR="00B546C9">
        <w:rPr>
          <w:rFonts w:cs="Times New Roman"/>
          <w:sz w:val="20"/>
        </w:rPr>
        <w:t>:</w:t>
      </w:r>
    </w:p>
    <w:p w14:paraId="43F8874B"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New concrete must cure for at least 28 days at 70°F (21°C), and have been free from water for at least 7 days. </w:t>
      </w:r>
    </w:p>
    <w:p w14:paraId="1A212AFE"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Older floors should be scarified and thoroughly cleaned. If badly cracked, crumbling, punky or deeply contaminated with oil or fat, a new concrete topping of proper thickness and strength should be installed. Swollen areas should be chipped out and any cracks, spalls, joints or other depressions filled with our underlayment. </w:t>
      </w:r>
    </w:p>
    <w:p w14:paraId="5BD8A2B6" w14:textId="55AC4834" w:rsidR="00696C9F" w:rsidRDefault="00F463E0" w:rsidP="000D0FA3">
      <w:pPr>
        <w:pStyle w:val="ARCATSubPara"/>
        <w:numPr>
          <w:ilvl w:val="0"/>
          <w:numId w:val="21"/>
        </w:numPr>
        <w:spacing w:line="276" w:lineRule="auto"/>
        <w:jc w:val="both"/>
        <w:rPr>
          <w:rFonts w:cs="Times New Roman"/>
          <w:sz w:val="20"/>
        </w:rPr>
      </w:pPr>
      <w:r w:rsidRPr="00F463E0">
        <w:rPr>
          <w:rFonts w:cs="Times New Roman"/>
          <w:sz w:val="20"/>
        </w:rPr>
        <w:t>The concrete should be at least 2500 psi. Concrete hydrostatic, capillary or moisture pressure must be no greater than 3.0 lbs./1000 sf/24 hours</w:t>
      </w:r>
      <w:r w:rsidR="004E4674">
        <w:rPr>
          <w:rFonts w:cs="Times New Roman"/>
          <w:sz w:val="20"/>
        </w:rPr>
        <w:t xml:space="preserve"> </w:t>
      </w:r>
      <w:r w:rsidR="004E4674">
        <w:rPr>
          <w:sz w:val="20"/>
        </w:rPr>
        <w:t>(ASTM F1869)</w:t>
      </w:r>
      <w:r w:rsidRPr="00F463E0">
        <w:rPr>
          <w:rFonts w:cs="Times New Roman"/>
          <w:sz w:val="20"/>
        </w:rPr>
        <w:t>.</w:t>
      </w:r>
    </w:p>
    <w:p w14:paraId="16415003" w14:textId="12B11EB8" w:rsidR="004E4674" w:rsidRDefault="004E4674" w:rsidP="000D0FA3">
      <w:pPr>
        <w:pStyle w:val="ARCATSubPara"/>
        <w:numPr>
          <w:ilvl w:val="0"/>
          <w:numId w:val="21"/>
        </w:numPr>
        <w:spacing w:line="276" w:lineRule="auto"/>
        <w:jc w:val="both"/>
        <w:rPr>
          <w:sz w:val="20"/>
        </w:rPr>
      </w:pPr>
      <w:r>
        <w:rPr>
          <w:sz w:val="20"/>
        </w:rPr>
        <w:t>T</w:t>
      </w:r>
      <w:r w:rsidRPr="00055505">
        <w:rPr>
          <w:sz w:val="20"/>
        </w:rPr>
        <w:t xml:space="preserve">he relative humidity (RH) </w:t>
      </w:r>
      <w:r w:rsidR="00B31E51">
        <w:rPr>
          <w:sz w:val="20"/>
        </w:rPr>
        <w:t xml:space="preserve">shall not </w:t>
      </w:r>
      <w:r w:rsidRPr="00055505">
        <w:rPr>
          <w:sz w:val="20"/>
        </w:rPr>
        <w:t>exceed 75% (ASTM F2170)</w:t>
      </w:r>
      <w:r>
        <w:rPr>
          <w:sz w:val="20"/>
        </w:rPr>
        <w:t>.</w:t>
      </w:r>
    </w:p>
    <w:p w14:paraId="4C33460B" w14:textId="7F633A9A" w:rsidR="004E4674" w:rsidRDefault="004E4674" w:rsidP="000D0FA3">
      <w:pPr>
        <w:pStyle w:val="ARCATSubPara"/>
        <w:numPr>
          <w:ilvl w:val="0"/>
          <w:numId w:val="21"/>
        </w:numPr>
        <w:spacing w:line="276" w:lineRule="auto"/>
        <w:jc w:val="both"/>
        <w:rPr>
          <w:rFonts w:cs="Times New Roman"/>
          <w:sz w:val="20"/>
        </w:rPr>
      </w:pPr>
      <w:r w:rsidRPr="004E4674">
        <w:rPr>
          <w:rFonts w:cs="Times New Roman"/>
          <w:sz w:val="20"/>
        </w:rPr>
        <w:t>Prepare concrete to a profile equal to CSP 2 as specified by ICRI.</w:t>
      </w:r>
      <w:r w:rsidRPr="004E4674">
        <w:rPr>
          <w:rFonts w:cs="Times New Roman"/>
          <w:sz w:val="20"/>
        </w:rPr>
        <w:tab/>
      </w:r>
    </w:p>
    <w:p w14:paraId="20E6FB02" w14:textId="71EE5EFB" w:rsidR="00CA2DED" w:rsidRPr="003F3C37" w:rsidRDefault="00127FBB" w:rsidP="000D0FA3">
      <w:pPr>
        <w:pStyle w:val="ARCATSubPara"/>
        <w:numPr>
          <w:ilvl w:val="0"/>
          <w:numId w:val="19"/>
        </w:numPr>
        <w:spacing w:line="276" w:lineRule="auto"/>
        <w:ind w:left="1134" w:hanging="567"/>
        <w:jc w:val="both"/>
        <w:rPr>
          <w:rFonts w:cs="Times New Roman"/>
          <w:sz w:val="20"/>
        </w:rPr>
      </w:pPr>
      <w:r w:rsidRPr="00273612">
        <w:rPr>
          <w:rFonts w:cs="Times New Roman"/>
          <w:sz w:val="20"/>
        </w:rPr>
        <w:t>Treat control joints and other substrate cracks to prevent cracks</w:t>
      </w:r>
      <w:r w:rsidR="005A4065" w:rsidRPr="00273612">
        <w:rPr>
          <w:rFonts w:cs="Times New Roman"/>
          <w:sz w:val="20"/>
        </w:rPr>
        <w:t>.</w:t>
      </w:r>
      <w:r w:rsidR="005A4065">
        <w:rPr>
          <w:rFonts w:cs="Times New Roman"/>
          <w:sz w:val="20"/>
        </w:rPr>
        <w:t xml:space="preserve"> </w:t>
      </w:r>
      <w:r w:rsidR="00273612">
        <w:rPr>
          <w:rFonts w:cs="Times New Roman"/>
          <w:sz w:val="20"/>
        </w:rPr>
        <w:t>Follow the joint filler manufacturer’s guidelines.</w:t>
      </w:r>
    </w:p>
    <w:bookmarkEnd w:id="11"/>
    <w:p w14:paraId="58383BDD" w14:textId="16207214" w:rsidR="00B546C9" w:rsidRPr="00CA2DED" w:rsidRDefault="00B546C9" w:rsidP="000D0FA3">
      <w:pPr>
        <w:pStyle w:val="ARCATSubPara"/>
        <w:numPr>
          <w:ilvl w:val="0"/>
          <w:numId w:val="19"/>
        </w:numPr>
        <w:spacing w:line="276" w:lineRule="auto"/>
        <w:ind w:left="1134" w:hanging="567"/>
        <w:jc w:val="both"/>
        <w:rPr>
          <w:rFonts w:cs="Times New Roman"/>
          <w:sz w:val="20"/>
        </w:rPr>
      </w:pPr>
      <w:r w:rsidRPr="00CA2DED">
        <w:rPr>
          <w:rFonts w:cs="Times New Roman"/>
          <w:sz w:val="20"/>
        </w:rPr>
        <w:t>Vinyl Tile and Sheet Flooring: Thoroughly clean to eliminate wax buildup. Loose tiles and adhesive shall be removed and areas patched with flooring manufacturer's underlayment. Sheet flooring and adhesive shall be completely removed.</w:t>
      </w:r>
      <w:r w:rsidR="000951BE" w:rsidRPr="00CA2DED">
        <w:rPr>
          <w:rFonts w:cs="Times New Roman"/>
          <w:sz w:val="20"/>
        </w:rPr>
        <w:t xml:space="preserve"> </w:t>
      </w:r>
    </w:p>
    <w:p w14:paraId="005D79B6" w14:textId="75C539E3" w:rsidR="00B546C9" w:rsidRDefault="00B546C9" w:rsidP="000D0FA3">
      <w:pPr>
        <w:pStyle w:val="ARCATSubPara"/>
        <w:numPr>
          <w:ilvl w:val="0"/>
          <w:numId w:val="19"/>
        </w:numPr>
        <w:spacing w:line="276" w:lineRule="auto"/>
        <w:ind w:left="1134" w:hanging="567"/>
        <w:jc w:val="both"/>
        <w:rPr>
          <w:rFonts w:cs="Times New Roman"/>
          <w:sz w:val="20"/>
        </w:rPr>
      </w:pPr>
      <w:r>
        <w:rPr>
          <w:rFonts w:cs="Times New Roman"/>
          <w:sz w:val="20"/>
        </w:rPr>
        <w:t xml:space="preserve">Quarry / Ceramic Tile: Tile and grout shall be thoroughly cleaned. Loose tile shall be removed and filled in with underlayment. </w:t>
      </w:r>
      <w:r w:rsidR="00395863">
        <w:rPr>
          <w:rFonts w:cs="Times New Roman"/>
          <w:sz w:val="20"/>
        </w:rPr>
        <w:t>Surface of the tile shall be scratched with a diamond grinder to remove the glaze.</w:t>
      </w:r>
    </w:p>
    <w:p w14:paraId="1D12E83A" w14:textId="2A4AA464" w:rsidR="00B546C9" w:rsidRDefault="00B546C9" w:rsidP="000D0FA3">
      <w:pPr>
        <w:pStyle w:val="ARCATSubPara"/>
        <w:numPr>
          <w:ilvl w:val="0"/>
          <w:numId w:val="19"/>
        </w:numPr>
        <w:spacing w:line="276" w:lineRule="auto"/>
        <w:ind w:left="1134" w:hanging="567"/>
        <w:jc w:val="both"/>
        <w:rPr>
          <w:rFonts w:cs="Times New Roman"/>
          <w:sz w:val="20"/>
        </w:rPr>
      </w:pPr>
      <w:bookmarkStart w:id="12" w:name="_Hlk201330953"/>
      <w:r>
        <w:rPr>
          <w:rFonts w:cs="Times New Roman"/>
          <w:sz w:val="20"/>
        </w:rPr>
        <w:t>Steel Decks: Clean free from oil, grease, rust and loose scale. The deck shall be wiped with denatured alcohol. Allow deck to dry before application of flooring.</w:t>
      </w:r>
    </w:p>
    <w:bookmarkEnd w:id="12"/>
    <w:p w14:paraId="7963B9E2" w14:textId="1934A42E" w:rsidR="00DD2AA6" w:rsidRDefault="00DD2AA6" w:rsidP="000D0FA3">
      <w:pPr>
        <w:pStyle w:val="ARCATSubPara"/>
        <w:numPr>
          <w:ilvl w:val="0"/>
          <w:numId w:val="19"/>
        </w:numPr>
        <w:spacing w:line="276" w:lineRule="auto"/>
        <w:ind w:left="1134" w:hanging="567"/>
        <w:jc w:val="both"/>
        <w:rPr>
          <w:sz w:val="20"/>
        </w:rPr>
      </w:pPr>
      <w:r w:rsidRPr="00DD2AA6">
        <w:rPr>
          <w:sz w:val="20"/>
        </w:rPr>
        <w:t>Radiant Heating System:</w:t>
      </w:r>
      <w:r>
        <w:rPr>
          <w:sz w:val="20"/>
        </w:rPr>
        <w:t xml:space="preserve">  </w:t>
      </w:r>
      <w:r w:rsidRPr="00DD2AA6">
        <w:rPr>
          <w:sz w:val="20"/>
        </w:rPr>
        <w:t xml:space="preserve">Everlast </w:t>
      </w:r>
      <w:r w:rsidR="00697D47" w:rsidRPr="00697D47">
        <w:rPr>
          <w:sz w:val="20"/>
        </w:rPr>
        <w:t>Industrial FS Floor</w:t>
      </w:r>
      <w:r w:rsidRPr="00DD2AA6">
        <w:rPr>
          <w:sz w:val="20"/>
        </w:rPr>
        <w:t xml:space="preserve"> can be installed over a radiant heating system if the following 3 conditions are met:</w:t>
      </w:r>
    </w:p>
    <w:p w14:paraId="2AEC872D" w14:textId="734B1429" w:rsidR="006360CE" w:rsidRDefault="006360CE" w:rsidP="000D0FA3">
      <w:pPr>
        <w:pStyle w:val="ARCATSubPara"/>
        <w:numPr>
          <w:ilvl w:val="1"/>
          <w:numId w:val="20"/>
        </w:numPr>
        <w:spacing w:line="276" w:lineRule="auto"/>
        <w:ind w:hanging="306"/>
        <w:jc w:val="both"/>
        <w:rPr>
          <w:sz w:val="20"/>
        </w:rPr>
      </w:pPr>
      <w:r w:rsidRPr="006360CE">
        <w:rPr>
          <w:sz w:val="20"/>
        </w:rPr>
        <w:t>The wires are not exposed directly to the floor material.  They must be covered by the substrate.</w:t>
      </w:r>
    </w:p>
    <w:p w14:paraId="0F230F91" w14:textId="0303628E" w:rsidR="006360CE" w:rsidRDefault="006360CE" w:rsidP="000D0FA3">
      <w:pPr>
        <w:pStyle w:val="ARCATSubPara"/>
        <w:numPr>
          <w:ilvl w:val="1"/>
          <w:numId w:val="20"/>
        </w:numPr>
        <w:spacing w:line="276" w:lineRule="auto"/>
        <w:ind w:hanging="306"/>
        <w:jc w:val="both"/>
        <w:rPr>
          <w:sz w:val="20"/>
        </w:rPr>
      </w:pPr>
      <w:r w:rsidRPr="006360CE">
        <w:rPr>
          <w:sz w:val="20"/>
        </w:rPr>
        <w:t>The radiant heat system is not more than 140F at the source.</w:t>
      </w:r>
    </w:p>
    <w:p w14:paraId="1D0B6CA6" w14:textId="7BBCC338" w:rsidR="006360CE" w:rsidRPr="00DD2AA6" w:rsidRDefault="006360CE" w:rsidP="000D0FA3">
      <w:pPr>
        <w:pStyle w:val="ARCATSubPara"/>
        <w:numPr>
          <w:ilvl w:val="1"/>
          <w:numId w:val="20"/>
        </w:numPr>
        <w:spacing w:line="276" w:lineRule="auto"/>
        <w:ind w:hanging="306"/>
        <w:jc w:val="both"/>
        <w:rPr>
          <w:sz w:val="20"/>
        </w:rPr>
      </w:pPr>
      <w:r w:rsidRPr="006360CE">
        <w:rPr>
          <w:sz w:val="20"/>
        </w:rPr>
        <w:t>Moisture vapor transmission reading must be 3lbs or less.</w:t>
      </w:r>
    </w:p>
    <w:p w14:paraId="61B27E9C" w14:textId="6590C2C2" w:rsidR="00DD2AA6" w:rsidRDefault="00BF4BD8" w:rsidP="00254B94">
      <w:pPr>
        <w:pStyle w:val="ARCATSubPara"/>
        <w:spacing w:line="276" w:lineRule="auto"/>
        <w:ind w:left="1134"/>
        <w:jc w:val="both"/>
        <w:rPr>
          <w:sz w:val="20"/>
        </w:rPr>
      </w:pPr>
      <w:r w:rsidRPr="00BF4BD8">
        <w:rPr>
          <w:sz w:val="20"/>
        </w:rPr>
        <w:lastRenderedPageBreak/>
        <w:t>If the sub</w:t>
      </w:r>
      <w:r w:rsidR="00011F4E">
        <w:rPr>
          <w:sz w:val="20"/>
        </w:rPr>
        <w:t>strate</w:t>
      </w:r>
      <w:r w:rsidRPr="00BF4BD8">
        <w:rPr>
          <w:sz w:val="20"/>
        </w:rPr>
        <w:t xml:space="preserve"> has a hydronic </w:t>
      </w:r>
      <w:r>
        <w:rPr>
          <w:sz w:val="20"/>
        </w:rPr>
        <w:t>(</w:t>
      </w:r>
      <w:r w:rsidRPr="00BF4BD8">
        <w:rPr>
          <w:sz w:val="20"/>
        </w:rPr>
        <w:t>liquid</w:t>
      </w:r>
      <w:r>
        <w:rPr>
          <w:sz w:val="20"/>
        </w:rPr>
        <w:t>)</w:t>
      </w:r>
      <w:r w:rsidRPr="00BF4BD8">
        <w:rPr>
          <w:sz w:val="20"/>
        </w:rPr>
        <w:t xml:space="preserve"> system then, while the system is running, use the calcium chloride test method to determine the moisture vapor emission rate.</w:t>
      </w:r>
    </w:p>
    <w:p w14:paraId="7F382800" w14:textId="458134F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INSTALLATION - FLOORING</w:t>
      </w:r>
    </w:p>
    <w:p w14:paraId="4944B0EB" w14:textId="7606B586" w:rsidR="004C3B3B" w:rsidRPr="004C796D" w:rsidRDefault="004C3B3B" w:rsidP="000D0FA3">
      <w:pPr>
        <w:pStyle w:val="ARCATParagraph"/>
        <w:numPr>
          <w:ilvl w:val="0"/>
          <w:numId w:val="22"/>
        </w:numPr>
        <w:spacing w:before="200" w:line="276" w:lineRule="auto"/>
        <w:ind w:hanging="294"/>
        <w:jc w:val="both"/>
        <w:rPr>
          <w:rFonts w:cs="Times New Roman"/>
          <w:sz w:val="20"/>
        </w:rPr>
      </w:pPr>
      <w:r w:rsidRPr="004C3B3B">
        <w:rPr>
          <w:rFonts w:cs="Times New Roman"/>
          <w:sz w:val="20"/>
        </w:rPr>
        <w:t>All applicators and all other personnel in the area of the installation shall take all required and necessary safety precautions</w:t>
      </w:r>
      <w:r>
        <w:rPr>
          <w:rFonts w:cs="Times New Roman"/>
          <w:sz w:val="20"/>
        </w:rPr>
        <w:t xml:space="preserve"> as listed on the Safety Data Sheet of each product being used. Download the SDS sheets at </w:t>
      </w:r>
      <w:hyperlink r:id="rId17" w:history="1">
        <w:r w:rsidRPr="004C3B3B">
          <w:rPr>
            <w:rStyle w:val="Hyperlink"/>
            <w:sz w:val="20"/>
          </w:rPr>
          <w:t>everlastsds.com</w:t>
        </w:r>
      </w:hyperlink>
    </w:p>
    <w:p w14:paraId="4DC433EC" w14:textId="42672A52" w:rsidR="004C796D" w:rsidRPr="004C796D" w:rsidRDefault="004C796D" w:rsidP="000D0FA3">
      <w:pPr>
        <w:pStyle w:val="ARCATParagraph"/>
        <w:numPr>
          <w:ilvl w:val="0"/>
          <w:numId w:val="22"/>
        </w:numPr>
        <w:spacing w:before="200" w:line="276" w:lineRule="auto"/>
        <w:ind w:hanging="294"/>
        <w:jc w:val="both"/>
        <w:rPr>
          <w:rFonts w:cs="Times New Roman"/>
          <w:sz w:val="20"/>
          <w:szCs w:val="20"/>
        </w:rPr>
      </w:pPr>
      <w:r w:rsidRPr="004C796D">
        <w:rPr>
          <w:sz w:val="20"/>
          <w:szCs w:val="20"/>
        </w:rPr>
        <w:t xml:space="preserve">Review the detailed instructions and videos found at </w:t>
      </w:r>
      <w:hyperlink r:id="rId18" w:history="1">
        <w:r w:rsidR="00A71772" w:rsidRPr="008758C8">
          <w:rPr>
            <w:rStyle w:val="Hyperlink"/>
            <w:sz w:val="20"/>
            <w:szCs w:val="20"/>
          </w:rPr>
          <w:t>www.everlastepoxy.com/how-to</w:t>
        </w:r>
        <w:r w:rsidR="00A71772" w:rsidRPr="008758C8">
          <w:rPr>
            <w:rStyle w:val="Hyperlink"/>
            <w:rFonts w:cs="Arial"/>
            <w:sz w:val="20"/>
            <w:szCs w:val="20"/>
          </w:rPr>
          <w:t>-install-epoxy-floors/</w:t>
        </w:r>
      </w:hyperlink>
      <w:r w:rsidRPr="004C796D">
        <w:rPr>
          <w:sz w:val="20"/>
          <w:szCs w:val="20"/>
        </w:rPr>
        <w:t xml:space="preserve"> before beginning installation.</w:t>
      </w:r>
      <w:r>
        <w:rPr>
          <w:sz w:val="20"/>
          <w:szCs w:val="20"/>
        </w:rPr>
        <w:t xml:space="preserve"> </w:t>
      </w:r>
      <w:r>
        <w:rPr>
          <w:rFonts w:cs="Times New Roman"/>
          <w:sz w:val="20"/>
        </w:rPr>
        <w:t>Apply flooring in accordance with Everlast Epoxy's instructions.</w:t>
      </w:r>
    </w:p>
    <w:p w14:paraId="51B660F9" w14:textId="52B692F1" w:rsidR="004C3B3B" w:rsidRPr="005129F0"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Key in all drains, edges, and transition points </w:t>
      </w:r>
      <w:r w:rsidR="0010020F">
        <w:rPr>
          <w:sz w:val="20"/>
        </w:rPr>
        <w:t>as necessary</w:t>
      </w:r>
      <w:r w:rsidRPr="00AD50DF">
        <w:rPr>
          <w:sz w:val="20"/>
        </w:rPr>
        <w:t>.</w:t>
      </w:r>
      <w:r>
        <w:rPr>
          <w:sz w:val="20"/>
        </w:rPr>
        <w:t xml:space="preserve"> </w:t>
      </w:r>
    </w:p>
    <w:p w14:paraId="00728678" w14:textId="07F3DB6D" w:rsidR="005129F0" w:rsidRDefault="005129F0" w:rsidP="000D0FA3">
      <w:pPr>
        <w:pStyle w:val="ARCATParagraph"/>
        <w:numPr>
          <w:ilvl w:val="0"/>
          <w:numId w:val="22"/>
        </w:numPr>
        <w:spacing w:before="200" w:line="276" w:lineRule="auto"/>
        <w:ind w:hanging="294"/>
        <w:jc w:val="both"/>
        <w:rPr>
          <w:rFonts w:cs="Times New Roman"/>
          <w:sz w:val="20"/>
        </w:rPr>
      </w:pPr>
      <w:bookmarkStart w:id="13" w:name="_Hlk201330982"/>
      <w:r w:rsidRPr="005129F0">
        <w:rPr>
          <w:rFonts w:cs="Times New Roman"/>
          <w:sz w:val="20"/>
        </w:rPr>
        <w:t>If the concrete is touching the drain, break out the concrete 1” deep around the drain and clean the drain so that the metal is exposed</w:t>
      </w:r>
      <w:r>
        <w:rPr>
          <w:rFonts w:cs="Times New Roman"/>
          <w:sz w:val="20"/>
        </w:rPr>
        <w:t xml:space="preserve"> then fill gap with </w:t>
      </w:r>
      <w:r w:rsidRPr="005129F0">
        <w:rPr>
          <w:rFonts w:cs="Times New Roman"/>
          <w:sz w:val="20"/>
        </w:rPr>
        <w:t>Fill with EEMS0240 Acid Resistant Epoxy Mortar Patch/</w:t>
      </w:r>
      <w:proofErr w:type="spellStart"/>
      <w:r w:rsidRPr="005129F0">
        <w:rPr>
          <w:rFonts w:cs="Times New Roman"/>
          <w:sz w:val="20"/>
        </w:rPr>
        <w:t>Resurfacer</w:t>
      </w:r>
      <w:proofErr w:type="spellEnd"/>
      <w:r w:rsidRPr="005129F0">
        <w:rPr>
          <w:rFonts w:cs="Times New Roman"/>
          <w:sz w:val="20"/>
        </w:rPr>
        <w:t>. Plug drain prior to filler to prevent blockage</w:t>
      </w:r>
    </w:p>
    <w:bookmarkEnd w:id="13"/>
    <w:p w14:paraId="2863771F" w14:textId="796B3C11"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Apply to a minimum thickness of 1/8 inch </w:t>
      </w:r>
      <w:r w:rsidR="00A060E3">
        <w:rPr>
          <w:rFonts w:cs="Times New Roman"/>
          <w:sz w:val="20"/>
        </w:rPr>
        <w:t>and a maximum thickness of 3/16”</w:t>
      </w:r>
      <w:r>
        <w:rPr>
          <w:rFonts w:cs="Times New Roman"/>
          <w:sz w:val="20"/>
        </w:rPr>
        <w:t xml:space="preserve">.  </w:t>
      </w:r>
    </w:p>
    <w:p w14:paraId="3161DCDC" w14:textId="0401FE9A" w:rsidR="004C3B3B"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Mix multi-component materials in accordance with </w:t>
      </w:r>
      <w:r w:rsidR="00E3761B">
        <w:rPr>
          <w:sz w:val="20"/>
        </w:rPr>
        <w:t>Everlast Epoxy</w:t>
      </w:r>
      <w:r w:rsidRPr="00AD50DF">
        <w:rPr>
          <w:sz w:val="20"/>
        </w:rPr>
        <w:t>’s instructions.</w:t>
      </w:r>
    </w:p>
    <w:p w14:paraId="0ADDA221" w14:textId="420276B8"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Provide base and cove at vertical surfaces.</w:t>
      </w:r>
    </w:p>
    <w:p w14:paraId="73A17280" w14:textId="73913B9F"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Apply </w:t>
      </w:r>
      <w:r w:rsidR="004C796D" w:rsidRPr="004C796D">
        <w:rPr>
          <w:sz w:val="20"/>
          <w:szCs w:val="20"/>
        </w:rPr>
        <w:t>Everlast Stay-Clean Sealant</w:t>
      </w:r>
      <w:r w:rsidR="00513099">
        <w:rPr>
          <w:rFonts w:cs="Times New Roman"/>
          <w:sz w:val="20"/>
        </w:rPr>
        <w:t xml:space="preserve"> (and anti-skid, if required)</w:t>
      </w:r>
      <w:r>
        <w:rPr>
          <w:rFonts w:cs="Times New Roman"/>
          <w:sz w:val="20"/>
        </w:rPr>
        <w:t>.</w:t>
      </w:r>
    </w:p>
    <w:p w14:paraId="1049FA12" w14:textId="08F8A9D8" w:rsidR="00914748" w:rsidRDefault="00914748" w:rsidP="000D0FA3">
      <w:pPr>
        <w:pStyle w:val="ARCATParagraph"/>
        <w:numPr>
          <w:ilvl w:val="0"/>
          <w:numId w:val="22"/>
        </w:numPr>
        <w:spacing w:before="200" w:line="276" w:lineRule="auto"/>
        <w:ind w:hanging="294"/>
        <w:jc w:val="both"/>
        <w:rPr>
          <w:rFonts w:cs="Times New Roman"/>
          <w:sz w:val="20"/>
        </w:rPr>
      </w:pPr>
      <w:bookmarkStart w:id="14" w:name="_Hlk201331021"/>
      <w:r w:rsidRPr="00914748">
        <w:rPr>
          <w:rFonts w:cs="Times New Roman"/>
          <w:sz w:val="20"/>
        </w:rPr>
        <w:t xml:space="preserve">Saw cut the finished floor at expansion joints in concrete slab.  Fill saw cuts with a joint filler suitable for the use of the facility and the type of expansion joint. Follow </w:t>
      </w:r>
      <w:r>
        <w:rPr>
          <w:rFonts w:cs="Times New Roman"/>
          <w:sz w:val="20"/>
        </w:rPr>
        <w:t xml:space="preserve">the joint filler </w:t>
      </w:r>
      <w:r w:rsidRPr="00914748">
        <w:rPr>
          <w:rFonts w:cs="Times New Roman"/>
          <w:sz w:val="20"/>
        </w:rPr>
        <w:t>manufacturer’s written recommendations.</w:t>
      </w:r>
    </w:p>
    <w:bookmarkEnd w:id="14"/>
    <w:p w14:paraId="750B8120" w14:textId="3D6F9E89" w:rsidR="0082367A" w:rsidRPr="0082367A" w:rsidRDefault="003A34FC" w:rsidP="000D0FA3">
      <w:pPr>
        <w:pStyle w:val="ARCATParagraph"/>
        <w:numPr>
          <w:ilvl w:val="0"/>
          <w:numId w:val="22"/>
        </w:numPr>
        <w:spacing w:before="200" w:line="276" w:lineRule="auto"/>
        <w:ind w:hanging="294"/>
        <w:jc w:val="both"/>
        <w:rPr>
          <w:sz w:val="20"/>
        </w:rPr>
      </w:pPr>
      <w:r w:rsidRPr="003A34FC">
        <w:rPr>
          <w:rFonts w:cs="Times New Roman"/>
          <w:sz w:val="20"/>
        </w:rPr>
        <w:t xml:space="preserve">Upon completion of the </w:t>
      </w:r>
      <w:r w:rsidR="009468B2">
        <w:rPr>
          <w:rFonts w:cs="Times New Roman"/>
          <w:sz w:val="20"/>
        </w:rPr>
        <w:t>w</w:t>
      </w:r>
      <w:r w:rsidRPr="003A34FC">
        <w:rPr>
          <w:rFonts w:cs="Times New Roman"/>
          <w:sz w:val="20"/>
        </w:rPr>
        <w:t>ork, clean up and remove from the premises surplus materials, tools, appliances, empty cans, cartons and rubbish resulting from the floor installation. Clean off all spatters and drippings, and all resulting stains.</w:t>
      </w:r>
    </w:p>
    <w:p w14:paraId="2C6F5DB8" w14:textId="29857CB9" w:rsidR="00B546C9" w:rsidRPr="0082367A" w:rsidRDefault="00B546C9" w:rsidP="000D0FA3">
      <w:pPr>
        <w:pStyle w:val="ARCATParagraph"/>
        <w:numPr>
          <w:ilvl w:val="1"/>
          <w:numId w:val="17"/>
        </w:numPr>
        <w:spacing w:before="200" w:line="276" w:lineRule="auto"/>
        <w:ind w:left="567" w:hanging="567"/>
        <w:jc w:val="both"/>
        <w:rPr>
          <w:b/>
          <w:bCs/>
          <w:szCs w:val="32"/>
        </w:rPr>
      </w:pPr>
      <w:r w:rsidRPr="0082367A">
        <w:rPr>
          <w:rFonts w:cs="Times New Roman"/>
          <w:b/>
          <w:bCs/>
          <w:szCs w:val="32"/>
        </w:rPr>
        <w:t>TOLERANCES</w:t>
      </w:r>
    </w:p>
    <w:p w14:paraId="476B1EE8" w14:textId="5DE5D6B4" w:rsidR="00B546C9" w:rsidRDefault="002E4089" w:rsidP="000D0FA3">
      <w:pPr>
        <w:pStyle w:val="ARCATParagraph"/>
        <w:numPr>
          <w:ilvl w:val="0"/>
          <w:numId w:val="23"/>
        </w:numPr>
        <w:spacing w:before="200" w:line="276" w:lineRule="auto"/>
        <w:ind w:left="709" w:hanging="283"/>
        <w:jc w:val="both"/>
        <w:rPr>
          <w:rFonts w:cs="Times New Roman"/>
          <w:sz w:val="20"/>
        </w:rPr>
      </w:pPr>
      <w:bookmarkStart w:id="15" w:name="_Hlk201331075"/>
      <w:r w:rsidRPr="006F4482">
        <w:rPr>
          <w:rFonts w:cs="Times New Roman"/>
          <w:sz w:val="20"/>
        </w:rPr>
        <w:t xml:space="preserve">Everlast </w:t>
      </w:r>
      <w:r w:rsidR="00697D47" w:rsidRPr="004C796D">
        <w:rPr>
          <w:rFonts w:cs="Times New Roman"/>
          <w:sz w:val="20"/>
        </w:rPr>
        <w:t xml:space="preserve">Industrial </w:t>
      </w:r>
      <w:r w:rsidR="00697D47">
        <w:rPr>
          <w:rFonts w:cs="Times New Roman"/>
          <w:sz w:val="20"/>
        </w:rPr>
        <w:t>FS Floor</w:t>
      </w:r>
      <w:r w:rsidR="00400C73">
        <w:rPr>
          <w:rFonts w:cs="Times New Roman"/>
          <w:sz w:val="20"/>
        </w:rPr>
        <w:t xml:space="preserve"> </w:t>
      </w:r>
      <w:r>
        <w:rPr>
          <w:rFonts w:cs="Times New Roman"/>
          <w:sz w:val="20"/>
        </w:rPr>
        <w:t xml:space="preserve">is a floor coating </w:t>
      </w:r>
      <w:r w:rsidR="00F379DD">
        <w:rPr>
          <w:rFonts w:cs="Times New Roman"/>
          <w:sz w:val="20"/>
        </w:rPr>
        <w:t>that follows the contour of the substrate, it</w:t>
      </w:r>
      <w:r>
        <w:rPr>
          <w:rFonts w:cs="Times New Roman"/>
          <w:sz w:val="20"/>
        </w:rPr>
        <w:t xml:space="preserve"> does not alter the slope of the floor</w:t>
      </w:r>
      <w:r w:rsidR="00B546C9">
        <w:rPr>
          <w:rFonts w:cs="Times New Roman"/>
          <w:sz w:val="20"/>
        </w:rPr>
        <w:t>.</w:t>
      </w:r>
      <w:r>
        <w:rPr>
          <w:rFonts w:cs="Times New Roman"/>
          <w:sz w:val="20"/>
        </w:rPr>
        <w:t xml:space="preserve"> Tolerances and slope to drains are covered in more detail in Division 03 Concrete</w:t>
      </w:r>
      <w:r w:rsidRPr="00F834DF">
        <w:rPr>
          <w:rFonts w:cs="Times New Roman"/>
          <w:sz w:val="20"/>
        </w:rPr>
        <w:t>; not the work of this section</w:t>
      </w:r>
      <w:r w:rsidR="0015586B">
        <w:rPr>
          <w:rFonts w:cs="Times New Roman"/>
          <w:sz w:val="20"/>
        </w:rPr>
        <w:t>.</w:t>
      </w:r>
    </w:p>
    <w:bookmarkEnd w:id="15"/>
    <w:p w14:paraId="5DF53897" w14:textId="0F0ED13B" w:rsidR="000C0C4E" w:rsidRDefault="000C0C4E" w:rsidP="000D0FA3">
      <w:pPr>
        <w:pStyle w:val="ARCATParagraph"/>
        <w:numPr>
          <w:ilvl w:val="0"/>
          <w:numId w:val="23"/>
        </w:numPr>
        <w:spacing w:before="200" w:line="276" w:lineRule="auto"/>
        <w:ind w:left="709" w:hanging="283"/>
        <w:jc w:val="both"/>
        <w:rPr>
          <w:rFonts w:cs="Times New Roman"/>
          <w:sz w:val="20"/>
        </w:rPr>
      </w:pPr>
      <w:r w:rsidRPr="000C0C4E">
        <w:rPr>
          <w:rFonts w:cs="Times New Roman"/>
          <w:sz w:val="20"/>
        </w:rPr>
        <w:t xml:space="preserve">Everlast </w:t>
      </w:r>
      <w:r w:rsidR="00697D47" w:rsidRPr="004C796D">
        <w:rPr>
          <w:rFonts w:cs="Times New Roman"/>
          <w:sz w:val="20"/>
        </w:rPr>
        <w:t xml:space="preserve">Industrial </w:t>
      </w:r>
      <w:r w:rsidR="00697D47">
        <w:rPr>
          <w:rFonts w:cs="Times New Roman"/>
          <w:sz w:val="20"/>
        </w:rPr>
        <w:t>FS Floor</w:t>
      </w:r>
      <w:r w:rsidRPr="000C0C4E">
        <w:rPr>
          <w:rFonts w:cs="Times New Roman"/>
          <w:sz w:val="20"/>
        </w:rPr>
        <w:t xml:space="preserve"> is hand troweled so each floor is a work of art and will contain some evidence of being hand crafted in the form of trowel beauty marks</w:t>
      </w:r>
      <w:r w:rsidR="0015586B">
        <w:rPr>
          <w:rFonts w:cs="Times New Roman"/>
          <w:sz w:val="20"/>
        </w:rPr>
        <w:t>.</w:t>
      </w:r>
    </w:p>
    <w:p w14:paraId="738D738F" w14:textId="71268F9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PROTECTION</w:t>
      </w:r>
    </w:p>
    <w:p w14:paraId="38EF0A97" w14:textId="77777777" w:rsidR="00CC77C2" w:rsidRPr="0032425A" w:rsidRDefault="00CC77C2" w:rsidP="00CC77C2">
      <w:pPr>
        <w:pStyle w:val="ARCATParagraph"/>
        <w:numPr>
          <w:ilvl w:val="2"/>
          <w:numId w:val="17"/>
        </w:numPr>
        <w:tabs>
          <w:tab w:val="left" w:pos="709"/>
        </w:tabs>
        <w:spacing w:before="200" w:line="276" w:lineRule="auto"/>
        <w:ind w:hanging="294"/>
        <w:jc w:val="both"/>
        <w:rPr>
          <w:rFonts w:cs="Times New Roman"/>
          <w:sz w:val="20"/>
        </w:rPr>
      </w:pPr>
      <w:r w:rsidRPr="00394A27">
        <w:rPr>
          <w:rFonts w:cs="Times New Roman"/>
          <w:sz w:val="20"/>
        </w:rPr>
        <w:t>Erect suitable barriers and post legible signs at points of entry to prevent traffic and trades fro</w:t>
      </w:r>
      <w:r>
        <w:rPr>
          <w:rFonts w:cs="Times New Roman"/>
          <w:sz w:val="20"/>
        </w:rPr>
        <w:t xml:space="preserve">m </w:t>
      </w:r>
      <w:r w:rsidRPr="0032425A">
        <w:rPr>
          <w:rFonts w:cs="Times New Roman"/>
          <w:sz w:val="20"/>
        </w:rPr>
        <w:t>entering the work area during application and cure period of the floor.</w:t>
      </w:r>
    </w:p>
    <w:p w14:paraId="45761B92" w14:textId="77777777" w:rsidR="00CC77C2" w:rsidRDefault="00CC77C2" w:rsidP="00CC77C2">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Do not permit traffic over finished floor surfaces for 24 hours.</w:t>
      </w:r>
    </w:p>
    <w:p w14:paraId="5F0C8C46" w14:textId="77777777" w:rsidR="00CC77C2" w:rsidRPr="00CB6D97" w:rsidRDefault="00CC77C2" w:rsidP="00CC77C2">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General contractor to protect finished flooring installation during the remainder of the construction.</w:t>
      </w:r>
    </w:p>
    <w:p w14:paraId="27D7AB44" w14:textId="11011DEC" w:rsidR="00B546C9" w:rsidRPr="0082367A" w:rsidRDefault="00FD14A7"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CLEANING AND MAINTENANCE</w:t>
      </w:r>
    </w:p>
    <w:p w14:paraId="17D2225A" w14:textId="188FBEDF" w:rsidR="00B546C9" w:rsidRDefault="00FD14A7" w:rsidP="000D0FA3">
      <w:pPr>
        <w:pStyle w:val="ARCATParagraph"/>
        <w:numPr>
          <w:ilvl w:val="2"/>
          <w:numId w:val="17"/>
        </w:numPr>
        <w:tabs>
          <w:tab w:val="left" w:pos="567"/>
        </w:tabs>
        <w:spacing w:before="200" w:line="276" w:lineRule="auto"/>
        <w:ind w:hanging="294"/>
        <w:jc w:val="both"/>
        <w:rPr>
          <w:rFonts w:cs="Times New Roman"/>
          <w:sz w:val="20"/>
        </w:rPr>
      </w:pPr>
      <w:r>
        <w:rPr>
          <w:rFonts w:cs="Times New Roman"/>
          <w:sz w:val="20"/>
        </w:rPr>
        <w:t xml:space="preserve">Affix an </w:t>
      </w:r>
      <w:r w:rsidRPr="00FD14A7">
        <w:rPr>
          <w:rFonts w:cs="Times New Roman"/>
          <w:sz w:val="20"/>
        </w:rPr>
        <w:t>Everlast Epoxy Floor Cleaning Poster</w:t>
      </w:r>
      <w:r>
        <w:rPr>
          <w:rFonts w:cs="Times New Roman"/>
          <w:sz w:val="20"/>
        </w:rPr>
        <w:t xml:space="preserve"> to the wall at or near the mop sink area or designated cleaning supplies area.</w:t>
      </w:r>
    </w:p>
    <w:p w14:paraId="6DBA8390" w14:textId="3C007159" w:rsidR="007C5717" w:rsidRDefault="007C5717" w:rsidP="000D0FA3">
      <w:pPr>
        <w:pStyle w:val="ARCATParagraph"/>
        <w:numPr>
          <w:ilvl w:val="2"/>
          <w:numId w:val="17"/>
        </w:numPr>
        <w:spacing w:before="200" w:line="276" w:lineRule="auto"/>
        <w:ind w:hanging="294"/>
        <w:jc w:val="both"/>
        <w:rPr>
          <w:rFonts w:cs="Times New Roman"/>
          <w:sz w:val="20"/>
        </w:rPr>
      </w:pPr>
      <w:r w:rsidRPr="007C5717">
        <w:rPr>
          <w:rFonts w:cs="Times New Roman"/>
          <w:sz w:val="20"/>
        </w:rPr>
        <w:lastRenderedPageBreak/>
        <w:t>Everlast</w:t>
      </w:r>
      <w:r w:rsidRPr="008C0500">
        <w:rPr>
          <w:rFonts w:cs="Times New Roman"/>
          <w:sz w:val="20"/>
          <w:vertAlign w:val="superscript"/>
        </w:rPr>
        <w:t>®</w:t>
      </w:r>
      <w:r w:rsidRPr="007C5717">
        <w:rPr>
          <w:rFonts w:cs="Times New Roman"/>
          <w:sz w:val="20"/>
        </w:rPr>
        <w:t xml:space="preserve"> Floor Cleaning Guidelines</w:t>
      </w:r>
    </w:p>
    <w:p w14:paraId="0F6B0481" w14:textId="493D741E" w:rsidR="007C5717" w:rsidRPr="007C5717" w:rsidRDefault="007C5717" w:rsidP="000D0FA3">
      <w:pPr>
        <w:pStyle w:val="ARCATNormal"/>
        <w:numPr>
          <w:ilvl w:val="3"/>
          <w:numId w:val="24"/>
        </w:numPr>
        <w:spacing w:line="276" w:lineRule="auto"/>
        <w:ind w:left="993" w:hanging="284"/>
        <w:jc w:val="both"/>
        <w:rPr>
          <w:rFonts w:cs="Times New Roman"/>
          <w:sz w:val="20"/>
        </w:rPr>
      </w:pPr>
      <w:r w:rsidRPr="007C5717">
        <w:rPr>
          <w:rFonts w:cs="Times New Roman"/>
          <w:sz w:val="20"/>
        </w:rPr>
        <w:t>Sweep or vacuum any loose dirt or debris from the surface.</w:t>
      </w:r>
    </w:p>
    <w:p w14:paraId="17987021" w14:textId="1488308B"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Cover your floor with a dilution of Everlast Floor Care Cleaner Concentrate (or Safe Care SC 1000 Concentrate). Use at least a 5% dilution (6.4 ounces of the concentrate mixed with water makes a gallon of properly diluted cleaner). Use at least 400 square feet per gallon for floors.</w:t>
      </w:r>
    </w:p>
    <w:p w14:paraId="4E125C5B" w14:textId="6E05C05E"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entire cove base with a deck brush.</w:t>
      </w:r>
    </w:p>
    <w:p w14:paraId="316DFC01" w14:textId="6DB1BBD3"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floor with a deck brush or a floor scrubber cleaning machine.</w:t>
      </w:r>
    </w:p>
    <w:p w14:paraId="6369903F" w14:textId="567F7A39"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Extract or push the soil and excess cleaner into the drains.</w:t>
      </w:r>
    </w:p>
    <w:p w14:paraId="0DD01483" w14:textId="7380BE30" w:rsidR="00B546C9"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Rinse the floor with clean water to remove any excess floor cleaner (or other cleaners) and extract or push it into the drains.</w:t>
      </w:r>
    </w:p>
    <w:p w14:paraId="50CAAA56" w14:textId="77777777" w:rsidR="005C5C4E" w:rsidRDefault="005C5C4E" w:rsidP="002C4C84">
      <w:pPr>
        <w:pStyle w:val="ARCATTitle"/>
        <w:spacing w:line="276" w:lineRule="auto"/>
        <w:ind w:left="284"/>
        <w:jc w:val="both"/>
        <w:rPr>
          <w:rFonts w:cs="Times New Roman"/>
          <w:sz w:val="20"/>
        </w:rPr>
      </w:pPr>
    </w:p>
    <w:p w14:paraId="02AF8FEE" w14:textId="5E0DC1A4" w:rsidR="00B546C9" w:rsidRDefault="00B546C9" w:rsidP="00E3761B">
      <w:pPr>
        <w:pStyle w:val="ARCATTitle"/>
        <w:spacing w:line="276" w:lineRule="auto"/>
        <w:ind w:left="284"/>
        <w:jc w:val="center"/>
        <w:rPr>
          <w:rFonts w:cs="Times New Roman"/>
          <w:sz w:val="20"/>
        </w:rPr>
      </w:pPr>
      <w:r>
        <w:rPr>
          <w:rFonts w:cs="Times New Roman"/>
          <w:sz w:val="20"/>
        </w:rPr>
        <w:t>END OF SECTION</w:t>
      </w:r>
    </w:p>
    <w:sectPr w:rsidR="00B546C9" w:rsidSect="00937141">
      <w:headerReference w:type="default" r:id="rId19"/>
      <w:footerReference w:type="default" r:id="rId20"/>
      <w:headerReference w:type="first" r:id="rId21"/>
      <w:footerReference w:type="first" r:id="rId22"/>
      <w:type w:val="continuous"/>
      <w:pgSz w:w="12240" w:h="15840"/>
      <w:pgMar w:top="1008" w:right="1152" w:bottom="720" w:left="1008" w:header="576" w:footer="432" w:gutter="288"/>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8E3B" w14:textId="77777777" w:rsidR="00026092" w:rsidRDefault="00026092">
      <w:r>
        <w:separator/>
      </w:r>
    </w:p>
  </w:endnote>
  <w:endnote w:type="continuationSeparator" w:id="0">
    <w:p w14:paraId="2A79CC48" w14:textId="77777777" w:rsidR="00026092" w:rsidRDefault="0002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ina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D191" w14:textId="5BFEA6B4" w:rsidR="00B546C9" w:rsidRPr="005C5C4E" w:rsidRDefault="006F4482" w:rsidP="00B8559F">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697D47" w:rsidRPr="004C796D">
      <w:rPr>
        <w:rFonts w:cs="Times New Roman"/>
        <w:sz w:val="20"/>
      </w:rPr>
      <w:t xml:space="preserve">Industrial </w:t>
    </w:r>
    <w:r w:rsidR="00697D47">
      <w:rPr>
        <w:rFonts w:cs="Times New Roman"/>
        <w:sz w:val="20"/>
      </w:rPr>
      <w:t>FS Floor</w:t>
    </w:r>
    <w:r w:rsidR="00B8559F" w:rsidRPr="005C5C4E">
      <w:rPr>
        <w:rFonts w:cs="Times New Roman"/>
        <w:sz w:val="20"/>
      </w:rPr>
      <w:t xml:space="preserve"> with Integral Cove Base</w:t>
    </w:r>
    <w:r w:rsidRPr="005C5C4E">
      <w:rPr>
        <w:rFonts w:cs="Times New Roman"/>
        <w:sz w:val="20"/>
      </w:rPr>
      <w:t xml:space="preserve"> Specifications</w:t>
    </w:r>
    <w:r w:rsidRPr="005C5C4E">
      <w:rPr>
        <w:rFonts w:cs="Times New Roman"/>
        <w:sz w:val="18"/>
        <w:szCs w:val="22"/>
      </w:rPr>
      <w:tab/>
    </w:r>
    <w:r w:rsidRPr="005C5C4E">
      <w:rPr>
        <w:rFonts w:cs="Times New Roman"/>
        <w:sz w:val="18"/>
        <w:szCs w:val="22"/>
      </w:rPr>
      <w:tab/>
    </w:r>
    <w:r w:rsidR="00B8559F" w:rsidRPr="005C5C4E">
      <w:rPr>
        <w:rFonts w:cs="Times New Roman"/>
        <w:sz w:val="18"/>
        <w:szCs w:val="22"/>
      </w:rPr>
      <w:tab/>
    </w:r>
    <w:r w:rsidR="00B8559F" w:rsidRPr="005C5C4E">
      <w:rPr>
        <w:rFonts w:cs="Times New Roman"/>
        <w:sz w:val="18"/>
        <w:szCs w:val="22"/>
      </w:rPr>
      <w:tab/>
    </w:r>
    <w:r w:rsidR="00F90DB6">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sidRPr="005C5C4E">
      <w:rPr>
        <w:rFonts w:cs="Times New Roman"/>
        <w:b/>
        <w:bCs/>
        <w:noProof/>
        <w:sz w:val="18"/>
        <w:szCs w:val="22"/>
      </w:rPr>
      <w:t>1</w:t>
    </w:r>
    <w:r w:rsidRPr="005C5C4E">
      <w:rPr>
        <w:rFonts w:cs="Times New Roman"/>
        <w:b/>
        <w:bCs/>
        <w:sz w:val="18"/>
        <w:szCs w:val="22"/>
      </w:rPr>
      <w:fldChar w:fldCharType="end"/>
    </w:r>
    <w:r w:rsidR="00F90DB6">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sidRPr="005C5C4E">
      <w:rPr>
        <w:rFonts w:cs="Times New Roman"/>
        <w:b/>
        <w:bCs/>
        <w:noProof/>
        <w:sz w:val="18"/>
        <w:szCs w:val="22"/>
      </w:rPr>
      <w:t>2</w:t>
    </w:r>
    <w:r w:rsidRPr="005C5C4E">
      <w:rPr>
        <w:rFonts w:cs="Times New Roman"/>
        <w:b/>
        <w:bCs/>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49B7" w14:textId="71EE79CD" w:rsidR="00F90DB6" w:rsidRPr="00F90DB6" w:rsidRDefault="00F90DB6" w:rsidP="00F90DB6">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697D47" w:rsidRPr="004C796D">
      <w:rPr>
        <w:rFonts w:cs="Times New Roman"/>
        <w:sz w:val="20"/>
      </w:rPr>
      <w:t xml:space="preserve">Industrial </w:t>
    </w:r>
    <w:r w:rsidR="00697D47">
      <w:rPr>
        <w:rFonts w:cs="Times New Roman"/>
        <w:sz w:val="20"/>
      </w:rPr>
      <w:t>FS Floor</w:t>
    </w:r>
    <w:r w:rsidR="00400C73">
      <w:rPr>
        <w:rFonts w:cs="Times New Roman"/>
        <w:sz w:val="20"/>
      </w:rPr>
      <w:t xml:space="preserve"> </w:t>
    </w:r>
    <w:r w:rsidRPr="005C5C4E">
      <w:rPr>
        <w:rFonts w:cs="Times New Roman"/>
        <w:sz w:val="20"/>
      </w:rPr>
      <w:t>with Integral Cove Base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Pr>
        <w:rFonts w:cs="Times New Roman"/>
        <w:b/>
        <w:bCs/>
        <w:sz w:val="18"/>
        <w:szCs w:val="22"/>
      </w:rPr>
      <w:t>2</w:t>
    </w:r>
    <w:r w:rsidRPr="005C5C4E">
      <w:rPr>
        <w:rFonts w:cs="Times New Roman"/>
        <w:b/>
        <w:bCs/>
        <w:sz w:val="18"/>
        <w:szCs w:val="22"/>
      </w:rPr>
      <w:fldChar w:fldCharType="end"/>
    </w:r>
    <w:r>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Pr>
        <w:rFonts w:cs="Times New Roman"/>
        <w:b/>
        <w:bCs/>
        <w:sz w:val="18"/>
        <w:szCs w:val="22"/>
      </w:rPr>
      <w:t>8</w:t>
    </w:r>
    <w:r w:rsidRPr="005C5C4E">
      <w:rPr>
        <w:rFonts w:cs="Times New Roman"/>
        <w:b/>
        <w:bC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5D06" w14:textId="77777777" w:rsidR="00026092" w:rsidRDefault="00026092">
      <w:r>
        <w:separator/>
      </w:r>
    </w:p>
  </w:footnote>
  <w:footnote w:type="continuationSeparator" w:id="0">
    <w:p w14:paraId="0668AC7A" w14:textId="77777777" w:rsidR="00026092" w:rsidRDefault="00026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269" w14:textId="79B6BBE4" w:rsidR="00327FD1" w:rsidRDefault="00327FD1" w:rsidP="00327FD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7A6E" w14:textId="358A6054" w:rsidR="00A51E3B" w:rsidRDefault="00697D47" w:rsidP="00A51E3B">
    <w:pPr>
      <w:pStyle w:val="Header"/>
      <w:jc w:val="right"/>
    </w:pPr>
    <w:r>
      <w:rPr>
        <w:noProof/>
      </w:rPr>
      <mc:AlternateContent>
        <mc:Choice Requires="wps">
          <w:drawing>
            <wp:anchor distT="45720" distB="45720" distL="114300" distR="114300" simplePos="0" relativeHeight="251667455" behindDoc="0" locked="0" layoutInCell="1" allowOverlap="1" wp14:anchorId="189E3A1B" wp14:editId="0927CB25">
              <wp:simplePos x="0" y="0"/>
              <wp:positionH relativeFrom="column">
                <wp:posOffset>0</wp:posOffset>
              </wp:positionH>
              <wp:positionV relativeFrom="paragraph">
                <wp:posOffset>45720</wp:posOffset>
              </wp:positionV>
              <wp:extent cx="4114800" cy="483079"/>
              <wp:effectExtent l="0" t="0" r="0" b="0"/>
              <wp:wrapNone/>
              <wp:docPr id="519171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83079"/>
                      </a:xfrm>
                      <a:prstGeom prst="rect">
                        <a:avLst/>
                      </a:prstGeom>
                      <a:solidFill>
                        <a:srgbClr val="FFFFFF"/>
                      </a:solidFill>
                      <a:ln w="9525">
                        <a:noFill/>
                        <a:miter lim="800000"/>
                        <a:headEnd/>
                        <a:tailEnd/>
                      </a:ln>
                    </wps:spPr>
                    <wps:txbx>
                      <w:txbxContent>
                        <w:p w14:paraId="7A6F6A3D" w14:textId="4F2D4136" w:rsidR="00697D47" w:rsidRDefault="00697D47" w:rsidP="00697D47">
                          <w:pPr>
                            <w:rPr>
                              <w:rFonts w:ascii="Latina Medium" w:hAnsi="Latina Medium"/>
                            </w:rPr>
                          </w:pPr>
                          <w:r>
                            <w:rPr>
                              <w:rFonts w:ascii="Latina Medium" w:hAnsi="Latina Medium"/>
                            </w:rPr>
                            <w:t xml:space="preserve"> </w:t>
                          </w:r>
                          <w:r w:rsidRPr="00EB6DF7">
                            <w:rPr>
                              <w:rFonts w:ascii="Latina Medium" w:hAnsi="Latina Medium"/>
                            </w:rPr>
                            <w:t xml:space="preserve">Everlast® </w:t>
                          </w:r>
                          <w:r>
                            <w:rPr>
                              <w:rFonts w:ascii="Latina Medium" w:hAnsi="Latina Medium"/>
                            </w:rPr>
                            <w:t>Industrial FS</w:t>
                          </w:r>
                          <w:r w:rsidRPr="00EB6DF7">
                            <w:rPr>
                              <w:rFonts w:ascii="Latina Medium" w:hAnsi="Latina Medium"/>
                            </w:rPr>
                            <w:t xml:space="preserve"> Floor </w:t>
                          </w:r>
                        </w:p>
                        <w:p w14:paraId="1F4BAF22" w14:textId="77777777" w:rsidR="00697D47" w:rsidRPr="00EB6DF7" w:rsidRDefault="00697D47" w:rsidP="00697D47">
                          <w:pPr>
                            <w:rPr>
                              <w:rFonts w:ascii="Latina Medium" w:hAnsi="Latina Medium"/>
                            </w:rPr>
                          </w:pPr>
                          <w:r w:rsidRPr="00EB6DF7">
                            <w:rPr>
                              <w:rFonts w:ascii="Latina Medium" w:hAnsi="Latina Medium"/>
                            </w:rPr>
                            <w:t>w</w:t>
                          </w:r>
                          <w:r>
                            <w:rPr>
                              <w:rFonts w:ascii="Latina Medium" w:hAnsi="Latina Medium"/>
                            </w:rPr>
                            <w:t>ith</w:t>
                          </w:r>
                          <w:r w:rsidRPr="00EB6DF7">
                            <w:rPr>
                              <w:rFonts w:ascii="Latina Medium" w:hAnsi="Latina Medium"/>
                            </w:rPr>
                            <w:t xml:space="preserve"> Integral Cove 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E3A1B" id="_x0000_t202" coordsize="21600,21600" o:spt="202" path="m,l,21600r21600,l21600,xe">
              <v:stroke joinstyle="miter"/>
              <v:path gradientshapeok="t" o:connecttype="rect"/>
            </v:shapetype>
            <v:shape id="Text Box 2" o:spid="_x0000_s1026" type="#_x0000_t202" style="position:absolute;left:0;text-align:left;margin-left:0;margin-top:3.6pt;width:324pt;height:38.05pt;z-index:2516674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" stroked="f">
              <v:textbox>
                <w:txbxContent>
                  <w:p w14:paraId="7A6F6A3D" w14:textId="4F2D4136" w:rsidR="00697D47" w:rsidRDefault="00697D47" w:rsidP="00697D47">
                    <w:pPr>
                      <w:rPr>
                        <w:rFonts w:ascii="Latina Medium" w:hAnsi="Latina Medium"/>
                      </w:rPr>
                    </w:pPr>
                    <w:r>
                      <w:rPr>
                        <w:rFonts w:ascii="Latina Medium" w:hAnsi="Latina Medium"/>
                      </w:rPr>
                      <w:t xml:space="preserve"> </w:t>
                    </w:r>
                    <w:r w:rsidRPr="00EB6DF7">
                      <w:rPr>
                        <w:rFonts w:ascii="Latina Medium" w:hAnsi="Latina Medium"/>
                      </w:rPr>
                      <w:t xml:space="preserve">Everlast® </w:t>
                    </w:r>
                    <w:r>
                      <w:rPr>
                        <w:rFonts w:ascii="Latina Medium" w:hAnsi="Latina Medium"/>
                      </w:rPr>
                      <w:t>Industrial F</w:t>
                    </w:r>
                    <w:r>
                      <w:rPr>
                        <w:rFonts w:ascii="Latina Medium" w:hAnsi="Latina Medium"/>
                      </w:rPr>
                      <w:t>S</w:t>
                    </w:r>
                    <w:r w:rsidRPr="00EB6DF7">
                      <w:rPr>
                        <w:rFonts w:ascii="Latina Medium" w:hAnsi="Latina Medium"/>
                      </w:rPr>
                      <w:t xml:space="preserve"> Floor </w:t>
                    </w:r>
                  </w:p>
                  <w:p w14:paraId="1F4BAF22" w14:textId="77777777" w:rsidR="00697D47" w:rsidRPr="00EB6DF7" w:rsidRDefault="00697D47" w:rsidP="00697D47">
                    <w:pPr>
                      <w:rPr>
                        <w:rFonts w:ascii="Latina Medium" w:hAnsi="Latina Medium"/>
                      </w:rPr>
                    </w:pPr>
                    <w:r w:rsidRPr="00EB6DF7">
                      <w:rPr>
                        <w:rFonts w:ascii="Latina Medium" w:hAnsi="Latina Medium"/>
                      </w:rPr>
                      <w:t>w</w:t>
                    </w:r>
                    <w:r>
                      <w:rPr>
                        <w:rFonts w:ascii="Latina Medium" w:hAnsi="Latina Medium"/>
                      </w:rPr>
                      <w:t>ith</w:t>
                    </w:r>
                    <w:r w:rsidRPr="00EB6DF7">
                      <w:rPr>
                        <w:rFonts w:ascii="Latina Medium" w:hAnsi="Latina Medium"/>
                      </w:rPr>
                      <w:t xml:space="preserve"> Integral Cove Base</w:t>
                    </w:r>
                  </w:p>
                </w:txbxContent>
              </v:textbox>
            </v:shape>
          </w:pict>
        </mc:Fallback>
      </mc:AlternateContent>
    </w:r>
    <w:r w:rsidR="002C4C84">
      <w:rPr>
        <w:noProof/>
      </w:rPr>
      <mc:AlternateContent>
        <mc:Choice Requires="wps">
          <w:drawing>
            <wp:anchor distT="0" distB="0" distL="114300" distR="114300" simplePos="0" relativeHeight="251665407" behindDoc="0" locked="0" layoutInCell="1" allowOverlap="1" wp14:anchorId="5EC9457B" wp14:editId="37BF117B">
              <wp:simplePos x="0" y="0"/>
              <wp:positionH relativeFrom="margin">
                <wp:posOffset>172611</wp:posOffset>
              </wp:positionH>
              <wp:positionV relativeFrom="paragraph">
                <wp:posOffset>442595</wp:posOffset>
              </wp:positionV>
              <wp:extent cx="3418808" cy="45719"/>
              <wp:effectExtent l="0" t="0" r="10795" b="12065"/>
              <wp:wrapNone/>
              <wp:docPr id="2133119100" name="Rectangle: Diagonal Corners Snipped 4"/>
              <wp:cNvGraphicFramePr/>
              <a:graphic xmlns:a="http://schemas.openxmlformats.org/drawingml/2006/main">
                <a:graphicData uri="http://schemas.microsoft.com/office/word/2010/wordprocessingShape">
                  <wps:wsp>
                    <wps:cNvSpPr/>
                    <wps:spPr>
                      <a:xfrm>
                        <a:off x="0" y="0"/>
                        <a:ext cx="3418808" cy="45719"/>
                      </a:xfrm>
                      <a:prstGeom prst="snip2DiagRect">
                        <a:avLst>
                          <a:gd name="adj1" fmla="val 0"/>
                          <a:gd name="adj2" fmla="val 50000"/>
                        </a:avLst>
                      </a:prstGeom>
                      <a:solidFill>
                        <a:srgbClr val="026937"/>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85DE1" id="Rectangle: Diagonal Corners Snipped 4" o:spid="_x0000_s1026" style="position:absolute;margin-left:13.6pt;margin-top:34.85pt;width:269.2pt;height:3.6pt;z-index:2516654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1880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" path="m,l3395949,r22859,22860l3418808,45719r,l22860,45719,,22860,,xe" fillcolor="#026937" strokecolor="black [3213]" strokeweight="2pt">
              <v:path arrowok="t" o:connecttype="custom" o:connectlocs="0,0;3395949,0;3418808,22860;3418808,45719;3418808,45719;22860,45719;0,22860;0,0" o:connectangles="0,0,0,0,0,0,0,0"/>
              <w10:wrap anchorx="margin"/>
            </v:shape>
          </w:pict>
        </mc:Fallback>
      </mc:AlternateContent>
    </w:r>
    <w:r w:rsidR="00A51E3B">
      <w:rPr>
        <w:noProof/>
      </w:rPr>
      <w:drawing>
        <wp:inline distT="0" distB="0" distL="0" distR="0" wp14:anchorId="3F52271D" wp14:editId="60E1488B">
          <wp:extent cx="2224846" cy="576580"/>
          <wp:effectExtent l="0" t="0" r="4445" b="0"/>
          <wp:docPr id="1385140220"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46045" name="Picture 1" descr="A green text on a black background&#10;&#10;AI-generated content may be incorrect."/>
                  <pic:cNvPicPr/>
                </pic:nvPicPr>
                <pic:blipFill>
                  <a:blip r:embed="rId1"/>
                  <a:stretch>
                    <a:fillRect/>
                  </a:stretch>
                </pic:blipFill>
                <pic:spPr>
                  <a:xfrm>
                    <a:off x="0" y="0"/>
                    <a:ext cx="2336437" cy="605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160"/>
    <w:multiLevelType w:val="hybridMultilevel"/>
    <w:tmpl w:val="40103594"/>
    <w:lvl w:ilvl="0" w:tplc="2000000F">
      <w:start w:val="1"/>
      <w:numFmt w:val="decimal"/>
      <w:lvlText w:val="%1."/>
      <w:lvlJc w:val="left"/>
      <w:pPr>
        <w:ind w:left="962" w:hanging="360"/>
      </w:pPr>
    </w:lvl>
    <w:lvl w:ilvl="1" w:tplc="20000019">
      <w:start w:val="1"/>
      <w:numFmt w:val="lowerLetter"/>
      <w:lvlText w:val="%2."/>
      <w:lvlJc w:val="left"/>
      <w:pPr>
        <w:ind w:left="1682" w:hanging="360"/>
      </w:pPr>
    </w:lvl>
    <w:lvl w:ilvl="2" w:tplc="2000001B">
      <w:start w:val="1"/>
      <w:numFmt w:val="lowerRoman"/>
      <w:lvlText w:val="%3."/>
      <w:lvlJc w:val="right"/>
      <w:pPr>
        <w:ind w:left="2402" w:hanging="180"/>
      </w:pPr>
    </w:lvl>
    <w:lvl w:ilvl="3" w:tplc="2000000F">
      <w:start w:val="1"/>
      <w:numFmt w:val="decimal"/>
      <w:lvlText w:val="%4."/>
      <w:lvlJc w:val="left"/>
      <w:pPr>
        <w:ind w:left="3122" w:hanging="360"/>
      </w:pPr>
    </w:lvl>
    <w:lvl w:ilvl="4" w:tplc="20000019" w:tentative="1">
      <w:start w:val="1"/>
      <w:numFmt w:val="lowerLetter"/>
      <w:lvlText w:val="%5."/>
      <w:lvlJc w:val="left"/>
      <w:pPr>
        <w:ind w:left="3842" w:hanging="360"/>
      </w:pPr>
    </w:lvl>
    <w:lvl w:ilvl="5" w:tplc="2000001B" w:tentative="1">
      <w:start w:val="1"/>
      <w:numFmt w:val="lowerRoman"/>
      <w:lvlText w:val="%6."/>
      <w:lvlJc w:val="right"/>
      <w:pPr>
        <w:ind w:left="4562" w:hanging="180"/>
      </w:pPr>
    </w:lvl>
    <w:lvl w:ilvl="6" w:tplc="2000000F" w:tentative="1">
      <w:start w:val="1"/>
      <w:numFmt w:val="decimal"/>
      <w:lvlText w:val="%7."/>
      <w:lvlJc w:val="left"/>
      <w:pPr>
        <w:ind w:left="5282" w:hanging="360"/>
      </w:pPr>
    </w:lvl>
    <w:lvl w:ilvl="7" w:tplc="20000019" w:tentative="1">
      <w:start w:val="1"/>
      <w:numFmt w:val="lowerLetter"/>
      <w:lvlText w:val="%8."/>
      <w:lvlJc w:val="left"/>
      <w:pPr>
        <w:ind w:left="6002" w:hanging="360"/>
      </w:pPr>
    </w:lvl>
    <w:lvl w:ilvl="8" w:tplc="2000001B" w:tentative="1">
      <w:start w:val="1"/>
      <w:numFmt w:val="lowerRoman"/>
      <w:lvlText w:val="%9."/>
      <w:lvlJc w:val="right"/>
      <w:pPr>
        <w:ind w:left="6722" w:hanging="180"/>
      </w:pPr>
    </w:lvl>
  </w:abstractNum>
  <w:abstractNum w:abstractNumId="1" w15:restartNumberingAfterBreak="0">
    <w:nsid w:val="06120598"/>
    <w:multiLevelType w:val="hybridMultilevel"/>
    <w:tmpl w:val="788ADA10"/>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D135CE"/>
    <w:multiLevelType w:val="hybridMultilevel"/>
    <w:tmpl w:val="5848425E"/>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A33B1"/>
    <w:multiLevelType w:val="hybridMultilevel"/>
    <w:tmpl w:val="DE808A28"/>
    <w:lvl w:ilvl="0" w:tplc="20000015">
      <w:start w:val="1"/>
      <w:numFmt w:val="upperLetter"/>
      <w:lvlText w:val="%1."/>
      <w:lvlJc w:val="left"/>
      <w:pPr>
        <w:ind w:left="720" w:hanging="360"/>
      </w:pPr>
    </w:lvl>
    <w:lvl w:ilvl="1" w:tplc="82381750">
      <w:start w:val="1"/>
      <w:numFmt w:val="decimal"/>
      <w:lvlText w:val="%2."/>
      <w:lvlJc w:val="left"/>
      <w:pPr>
        <w:ind w:left="108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DF43DB"/>
    <w:multiLevelType w:val="multilevel"/>
    <w:tmpl w:val="D4FC8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513AF"/>
    <w:multiLevelType w:val="hybridMultilevel"/>
    <w:tmpl w:val="9EACA89A"/>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1BA96187"/>
    <w:multiLevelType w:val="hybridMultilevel"/>
    <w:tmpl w:val="F546499A"/>
    <w:lvl w:ilvl="0" w:tplc="250480C8">
      <w:start w:val="1"/>
      <w:numFmt w:val="decimal"/>
      <w:lvlText w:val="%1."/>
      <w:lvlJc w:val="left"/>
      <w:pPr>
        <w:ind w:left="586" w:hanging="360"/>
      </w:pPr>
      <w:rPr>
        <w:rFonts w:ascii="Arial" w:eastAsia="Times New Roman" w:hAnsi="Arial" w:cs="Times New Roman"/>
      </w:rPr>
    </w:lvl>
    <w:lvl w:ilvl="1" w:tplc="FFFFFFFF">
      <w:start w:val="1"/>
      <w:numFmt w:val="lowerLetter"/>
      <w:lvlText w:val="%2."/>
      <w:lvlJc w:val="left"/>
      <w:pPr>
        <w:ind w:left="1306" w:hanging="360"/>
      </w:pPr>
    </w:lvl>
    <w:lvl w:ilvl="2" w:tplc="FFFFFFFF">
      <w:start w:val="1"/>
      <w:numFmt w:val="lowerRoman"/>
      <w:lvlText w:val="%3."/>
      <w:lvlJc w:val="right"/>
      <w:pPr>
        <w:ind w:left="2026" w:hanging="180"/>
      </w:pPr>
    </w:lvl>
    <w:lvl w:ilvl="3" w:tplc="FFFFFFFF">
      <w:start w:val="1"/>
      <w:numFmt w:val="decimal"/>
      <w:lvlText w:val="%4."/>
      <w:lvlJc w:val="left"/>
      <w:pPr>
        <w:ind w:left="2746" w:hanging="360"/>
      </w:pPr>
    </w:lvl>
    <w:lvl w:ilvl="4" w:tplc="FFFFFFFF" w:tentative="1">
      <w:start w:val="1"/>
      <w:numFmt w:val="lowerLetter"/>
      <w:lvlText w:val="%5."/>
      <w:lvlJc w:val="left"/>
      <w:pPr>
        <w:ind w:left="3466" w:hanging="360"/>
      </w:pPr>
    </w:lvl>
    <w:lvl w:ilvl="5" w:tplc="FFFFFFFF" w:tentative="1">
      <w:start w:val="1"/>
      <w:numFmt w:val="lowerRoman"/>
      <w:lvlText w:val="%6."/>
      <w:lvlJc w:val="right"/>
      <w:pPr>
        <w:ind w:left="4186" w:hanging="180"/>
      </w:pPr>
    </w:lvl>
    <w:lvl w:ilvl="6" w:tplc="FFFFFFFF" w:tentative="1">
      <w:start w:val="1"/>
      <w:numFmt w:val="decimal"/>
      <w:lvlText w:val="%7."/>
      <w:lvlJc w:val="left"/>
      <w:pPr>
        <w:ind w:left="4906" w:hanging="360"/>
      </w:pPr>
    </w:lvl>
    <w:lvl w:ilvl="7" w:tplc="FFFFFFFF" w:tentative="1">
      <w:start w:val="1"/>
      <w:numFmt w:val="lowerLetter"/>
      <w:lvlText w:val="%8."/>
      <w:lvlJc w:val="left"/>
      <w:pPr>
        <w:ind w:left="5626" w:hanging="360"/>
      </w:pPr>
    </w:lvl>
    <w:lvl w:ilvl="8" w:tplc="FFFFFFFF" w:tentative="1">
      <w:start w:val="1"/>
      <w:numFmt w:val="lowerRoman"/>
      <w:lvlText w:val="%9."/>
      <w:lvlJc w:val="right"/>
      <w:pPr>
        <w:ind w:left="6346" w:hanging="180"/>
      </w:pPr>
    </w:lvl>
  </w:abstractNum>
  <w:abstractNum w:abstractNumId="7" w15:restartNumberingAfterBreak="0">
    <w:nsid w:val="1F8314A4"/>
    <w:multiLevelType w:val="hybridMultilevel"/>
    <w:tmpl w:val="18B0580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512BD4"/>
    <w:multiLevelType w:val="hybridMultilevel"/>
    <w:tmpl w:val="27E26282"/>
    <w:lvl w:ilvl="0" w:tplc="20000019">
      <w:start w:val="1"/>
      <w:numFmt w:val="lowerLetter"/>
      <w:lvlText w:val="%1."/>
      <w:lvlJc w:val="left"/>
      <w:pPr>
        <w:ind w:left="1520" w:hanging="360"/>
      </w:pPr>
    </w:lvl>
    <w:lvl w:ilvl="1" w:tplc="20000019" w:tentative="1">
      <w:start w:val="1"/>
      <w:numFmt w:val="lowerLetter"/>
      <w:lvlText w:val="%2."/>
      <w:lvlJc w:val="left"/>
      <w:pPr>
        <w:ind w:left="2240" w:hanging="360"/>
      </w:pPr>
    </w:lvl>
    <w:lvl w:ilvl="2" w:tplc="2000001B" w:tentative="1">
      <w:start w:val="1"/>
      <w:numFmt w:val="lowerRoman"/>
      <w:lvlText w:val="%3."/>
      <w:lvlJc w:val="right"/>
      <w:pPr>
        <w:ind w:left="2960" w:hanging="180"/>
      </w:pPr>
    </w:lvl>
    <w:lvl w:ilvl="3" w:tplc="2000000F" w:tentative="1">
      <w:start w:val="1"/>
      <w:numFmt w:val="decimal"/>
      <w:lvlText w:val="%4."/>
      <w:lvlJc w:val="left"/>
      <w:pPr>
        <w:ind w:left="3680" w:hanging="360"/>
      </w:pPr>
    </w:lvl>
    <w:lvl w:ilvl="4" w:tplc="20000019" w:tentative="1">
      <w:start w:val="1"/>
      <w:numFmt w:val="lowerLetter"/>
      <w:lvlText w:val="%5."/>
      <w:lvlJc w:val="left"/>
      <w:pPr>
        <w:ind w:left="4400" w:hanging="360"/>
      </w:pPr>
    </w:lvl>
    <w:lvl w:ilvl="5" w:tplc="2000001B" w:tentative="1">
      <w:start w:val="1"/>
      <w:numFmt w:val="lowerRoman"/>
      <w:lvlText w:val="%6."/>
      <w:lvlJc w:val="right"/>
      <w:pPr>
        <w:ind w:left="5120" w:hanging="180"/>
      </w:pPr>
    </w:lvl>
    <w:lvl w:ilvl="6" w:tplc="2000000F" w:tentative="1">
      <w:start w:val="1"/>
      <w:numFmt w:val="decimal"/>
      <w:lvlText w:val="%7."/>
      <w:lvlJc w:val="left"/>
      <w:pPr>
        <w:ind w:left="5840" w:hanging="360"/>
      </w:pPr>
    </w:lvl>
    <w:lvl w:ilvl="7" w:tplc="20000019" w:tentative="1">
      <w:start w:val="1"/>
      <w:numFmt w:val="lowerLetter"/>
      <w:lvlText w:val="%8."/>
      <w:lvlJc w:val="left"/>
      <w:pPr>
        <w:ind w:left="6560" w:hanging="360"/>
      </w:pPr>
    </w:lvl>
    <w:lvl w:ilvl="8" w:tplc="2000001B" w:tentative="1">
      <w:start w:val="1"/>
      <w:numFmt w:val="lowerRoman"/>
      <w:lvlText w:val="%9."/>
      <w:lvlJc w:val="right"/>
      <w:pPr>
        <w:ind w:left="7280" w:hanging="180"/>
      </w:pPr>
    </w:lvl>
  </w:abstractNum>
  <w:abstractNum w:abstractNumId="9" w15:restartNumberingAfterBreak="0">
    <w:nsid w:val="2A9424B1"/>
    <w:multiLevelType w:val="hybridMultilevel"/>
    <w:tmpl w:val="9C76CA8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1F4283C"/>
    <w:multiLevelType w:val="multilevel"/>
    <w:tmpl w:val="783CFD0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F538CC"/>
    <w:multiLevelType w:val="hybridMultilevel"/>
    <w:tmpl w:val="2EA2883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C01373"/>
    <w:multiLevelType w:val="hybridMultilevel"/>
    <w:tmpl w:val="A8D6C8A6"/>
    <w:lvl w:ilvl="0" w:tplc="20000015">
      <w:start w:val="1"/>
      <w:numFmt w:val="upp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7C30244"/>
    <w:multiLevelType w:val="hybridMultilevel"/>
    <w:tmpl w:val="51A8FFA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A5F0A68"/>
    <w:multiLevelType w:val="hybridMultilevel"/>
    <w:tmpl w:val="E70E8BCC"/>
    <w:lvl w:ilvl="0" w:tplc="2000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EA4E87"/>
    <w:multiLevelType w:val="multilevel"/>
    <w:tmpl w:val="EB908DD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19688E"/>
    <w:multiLevelType w:val="hybridMultilevel"/>
    <w:tmpl w:val="A48AEE6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6B021A0"/>
    <w:multiLevelType w:val="hybridMultilevel"/>
    <w:tmpl w:val="3470373C"/>
    <w:lvl w:ilvl="0" w:tplc="2000000F">
      <w:start w:val="1"/>
      <w:numFmt w:val="decimal"/>
      <w:lvlText w:val="%1."/>
      <w:lvlJc w:val="left"/>
      <w:pPr>
        <w:ind w:left="720" w:hanging="360"/>
      </w:pPr>
    </w:lvl>
    <w:lvl w:ilvl="1" w:tplc="4692DF0A">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E24C41"/>
    <w:multiLevelType w:val="hybridMultilevel"/>
    <w:tmpl w:val="C23CF506"/>
    <w:lvl w:ilvl="0" w:tplc="20000015">
      <w:start w:val="1"/>
      <w:numFmt w:val="upperLetter"/>
      <w:lvlText w:val="%1."/>
      <w:lvlJc w:val="left"/>
      <w:pPr>
        <w:ind w:left="720" w:hanging="360"/>
      </w:pPr>
    </w:lvl>
    <w:lvl w:ilvl="1" w:tplc="0D142998">
      <w:start w:val="1"/>
      <w:numFmt w:val="decimal"/>
      <w:lvlText w:val="%2."/>
      <w:lvlJc w:val="left"/>
      <w:pPr>
        <w:ind w:left="144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EC518D4"/>
    <w:multiLevelType w:val="hybridMultilevel"/>
    <w:tmpl w:val="802EEAFC"/>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A946E28"/>
    <w:multiLevelType w:val="hybridMultilevel"/>
    <w:tmpl w:val="E6FA9D46"/>
    <w:lvl w:ilvl="0" w:tplc="FFFFFFFF">
      <w:start w:val="1"/>
      <w:numFmt w:val="upperLetter"/>
      <w:lvlText w:val="%1."/>
      <w:lvlJc w:val="left"/>
      <w:pPr>
        <w:ind w:left="720" w:hanging="360"/>
      </w:pPr>
    </w:lvl>
    <w:lvl w:ilvl="1" w:tplc="4E2E9A04">
      <w:start w:val="1"/>
      <w:numFmt w:val="decimal"/>
      <w:lvlText w:val="%2."/>
      <w:lvlJc w:val="left"/>
      <w:pPr>
        <w:ind w:left="108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C67F97"/>
    <w:multiLevelType w:val="hybridMultilevel"/>
    <w:tmpl w:val="4DAE6B28"/>
    <w:lvl w:ilvl="0" w:tplc="FFFFFFFF">
      <w:start w:val="1"/>
      <w:numFmt w:val="decimal"/>
      <w:lvlText w:val="%1."/>
      <w:lvlJc w:val="left"/>
      <w:pPr>
        <w:ind w:left="940" w:hanging="360"/>
      </w:pPr>
    </w:lvl>
    <w:lvl w:ilvl="1" w:tplc="FFFFFFFF">
      <w:start w:val="1"/>
      <w:numFmt w:val="lowerLetter"/>
      <w:lvlText w:val="%2."/>
      <w:lvlJc w:val="left"/>
      <w:pPr>
        <w:ind w:left="1660" w:hanging="360"/>
      </w:pPr>
    </w:lvl>
    <w:lvl w:ilvl="2" w:tplc="20000015">
      <w:start w:val="1"/>
      <w:numFmt w:val="upperLetter"/>
      <w:lvlText w:val="%3."/>
      <w:lvlJc w:val="left"/>
      <w:pPr>
        <w:ind w:left="720" w:hanging="360"/>
      </w:pPr>
    </w:lvl>
    <w:lvl w:ilvl="3" w:tplc="FFFFFFFF">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2" w15:restartNumberingAfterBreak="0">
    <w:nsid w:val="7AB4226C"/>
    <w:multiLevelType w:val="hybridMultilevel"/>
    <w:tmpl w:val="814004E0"/>
    <w:lvl w:ilvl="0" w:tplc="2000000F">
      <w:start w:val="1"/>
      <w:numFmt w:val="decimal"/>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3" w15:restartNumberingAfterBreak="0">
    <w:nsid w:val="7C675C49"/>
    <w:multiLevelType w:val="hybridMultilevel"/>
    <w:tmpl w:val="60B0DD2E"/>
    <w:lvl w:ilvl="0" w:tplc="20000001">
      <w:start w:val="1"/>
      <w:numFmt w:val="bullet"/>
      <w:lvlText w:val=""/>
      <w:lvlJc w:val="left"/>
      <w:pPr>
        <w:ind w:left="940" w:hanging="360"/>
      </w:pPr>
      <w:rPr>
        <w:rFonts w:ascii="Symbol" w:hAnsi="Symbol" w:hint="default"/>
      </w:rPr>
    </w:lvl>
    <w:lvl w:ilvl="1" w:tplc="20000003">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num w:numId="1" w16cid:durableId="789973692">
    <w:abstractNumId w:val="4"/>
  </w:num>
  <w:num w:numId="2" w16cid:durableId="723722345">
    <w:abstractNumId w:val="7"/>
  </w:num>
  <w:num w:numId="3" w16cid:durableId="1415517368">
    <w:abstractNumId w:val="0"/>
  </w:num>
  <w:num w:numId="4" w16cid:durableId="1156068265">
    <w:abstractNumId w:val="3"/>
  </w:num>
  <w:num w:numId="5" w16cid:durableId="979187960">
    <w:abstractNumId w:val="20"/>
  </w:num>
  <w:num w:numId="6" w16cid:durableId="402526436">
    <w:abstractNumId w:val="21"/>
  </w:num>
  <w:num w:numId="7" w16cid:durableId="706762239">
    <w:abstractNumId w:val="18"/>
  </w:num>
  <w:num w:numId="8" w16cid:durableId="799343794">
    <w:abstractNumId w:val="19"/>
  </w:num>
  <w:num w:numId="9" w16cid:durableId="416171103">
    <w:abstractNumId w:val="13"/>
  </w:num>
  <w:num w:numId="10" w16cid:durableId="1117721430">
    <w:abstractNumId w:val="10"/>
  </w:num>
  <w:num w:numId="11" w16cid:durableId="1507748398">
    <w:abstractNumId w:val="9"/>
  </w:num>
  <w:num w:numId="12" w16cid:durableId="1710185778">
    <w:abstractNumId w:val="1"/>
  </w:num>
  <w:num w:numId="13" w16cid:durableId="363600693">
    <w:abstractNumId w:val="22"/>
  </w:num>
  <w:num w:numId="14" w16cid:durableId="785612304">
    <w:abstractNumId w:val="23"/>
  </w:num>
  <w:num w:numId="15" w16cid:durableId="1268464817">
    <w:abstractNumId w:val="6"/>
  </w:num>
  <w:num w:numId="16" w16cid:durableId="1890144847">
    <w:abstractNumId w:val="14"/>
  </w:num>
  <w:num w:numId="17" w16cid:durableId="889806351">
    <w:abstractNumId w:val="15"/>
  </w:num>
  <w:num w:numId="18" w16cid:durableId="586110506">
    <w:abstractNumId w:val="16"/>
  </w:num>
  <w:num w:numId="19" w16cid:durableId="1132213286">
    <w:abstractNumId w:val="17"/>
  </w:num>
  <w:num w:numId="20" w16cid:durableId="1484354595">
    <w:abstractNumId w:val="2"/>
  </w:num>
  <w:num w:numId="21" w16cid:durableId="1582982621">
    <w:abstractNumId w:val="8"/>
  </w:num>
  <w:num w:numId="22" w16cid:durableId="1547521133">
    <w:abstractNumId w:val="11"/>
  </w:num>
  <w:num w:numId="23" w16cid:durableId="1755516122">
    <w:abstractNumId w:val="12"/>
  </w:num>
  <w:num w:numId="24" w16cid:durableId="54317960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0F"/>
    <w:rsid w:val="00004E6D"/>
    <w:rsid w:val="00011F4E"/>
    <w:rsid w:val="00025EDC"/>
    <w:rsid w:val="00026092"/>
    <w:rsid w:val="00040CD7"/>
    <w:rsid w:val="000440F1"/>
    <w:rsid w:val="00056BAD"/>
    <w:rsid w:val="00065AA8"/>
    <w:rsid w:val="00073F3B"/>
    <w:rsid w:val="00075C42"/>
    <w:rsid w:val="00076B7B"/>
    <w:rsid w:val="00080E56"/>
    <w:rsid w:val="00081B87"/>
    <w:rsid w:val="00083772"/>
    <w:rsid w:val="00086FAA"/>
    <w:rsid w:val="000902BF"/>
    <w:rsid w:val="000951BE"/>
    <w:rsid w:val="000C0C4E"/>
    <w:rsid w:val="000C12C3"/>
    <w:rsid w:val="000D0FA3"/>
    <w:rsid w:val="000D50D4"/>
    <w:rsid w:val="000D5C53"/>
    <w:rsid w:val="000D5DE5"/>
    <w:rsid w:val="000E1B9B"/>
    <w:rsid w:val="000E24D2"/>
    <w:rsid w:val="000F27E1"/>
    <w:rsid w:val="000F796A"/>
    <w:rsid w:val="0010020F"/>
    <w:rsid w:val="0010338D"/>
    <w:rsid w:val="0010362F"/>
    <w:rsid w:val="00104845"/>
    <w:rsid w:val="00105ABF"/>
    <w:rsid w:val="00113005"/>
    <w:rsid w:val="00117876"/>
    <w:rsid w:val="00127FBB"/>
    <w:rsid w:val="00131B7E"/>
    <w:rsid w:val="00132226"/>
    <w:rsid w:val="001338FE"/>
    <w:rsid w:val="0013448D"/>
    <w:rsid w:val="00146F6E"/>
    <w:rsid w:val="00150AE5"/>
    <w:rsid w:val="00152A54"/>
    <w:rsid w:val="00153F7F"/>
    <w:rsid w:val="0015586B"/>
    <w:rsid w:val="00167C28"/>
    <w:rsid w:val="001715F9"/>
    <w:rsid w:val="0017497E"/>
    <w:rsid w:val="00176426"/>
    <w:rsid w:val="001C2141"/>
    <w:rsid w:val="001C5F45"/>
    <w:rsid w:val="001C744F"/>
    <w:rsid w:val="001E4F07"/>
    <w:rsid w:val="00202D28"/>
    <w:rsid w:val="00202DEC"/>
    <w:rsid w:val="0021386C"/>
    <w:rsid w:val="0022673C"/>
    <w:rsid w:val="00242423"/>
    <w:rsid w:val="00246FC9"/>
    <w:rsid w:val="002520FB"/>
    <w:rsid w:val="00254B94"/>
    <w:rsid w:val="00261DEE"/>
    <w:rsid w:val="0027091B"/>
    <w:rsid w:val="00272AF4"/>
    <w:rsid w:val="00273612"/>
    <w:rsid w:val="0028761F"/>
    <w:rsid w:val="00287D62"/>
    <w:rsid w:val="00290EC1"/>
    <w:rsid w:val="002950FF"/>
    <w:rsid w:val="002B4C46"/>
    <w:rsid w:val="002C2C95"/>
    <w:rsid w:val="002C4C84"/>
    <w:rsid w:val="002C59D6"/>
    <w:rsid w:val="002E4089"/>
    <w:rsid w:val="002E555F"/>
    <w:rsid w:val="002F212D"/>
    <w:rsid w:val="002F7658"/>
    <w:rsid w:val="00304BE9"/>
    <w:rsid w:val="00304F32"/>
    <w:rsid w:val="00314CCD"/>
    <w:rsid w:val="00316D15"/>
    <w:rsid w:val="0032425A"/>
    <w:rsid w:val="00327FD1"/>
    <w:rsid w:val="00334D87"/>
    <w:rsid w:val="0033505A"/>
    <w:rsid w:val="00355D14"/>
    <w:rsid w:val="00360CAF"/>
    <w:rsid w:val="00362EDC"/>
    <w:rsid w:val="003762CC"/>
    <w:rsid w:val="00385C35"/>
    <w:rsid w:val="00393692"/>
    <w:rsid w:val="00394A27"/>
    <w:rsid w:val="003953CB"/>
    <w:rsid w:val="00395863"/>
    <w:rsid w:val="00397F19"/>
    <w:rsid w:val="003A34FC"/>
    <w:rsid w:val="003B6F8E"/>
    <w:rsid w:val="003C11B8"/>
    <w:rsid w:val="003C73D7"/>
    <w:rsid w:val="003F3C37"/>
    <w:rsid w:val="00400C73"/>
    <w:rsid w:val="00401336"/>
    <w:rsid w:val="00406FD4"/>
    <w:rsid w:val="0041575F"/>
    <w:rsid w:val="00427135"/>
    <w:rsid w:val="00437616"/>
    <w:rsid w:val="00457112"/>
    <w:rsid w:val="00461690"/>
    <w:rsid w:val="004642E2"/>
    <w:rsid w:val="0047098E"/>
    <w:rsid w:val="0047495D"/>
    <w:rsid w:val="004831F6"/>
    <w:rsid w:val="00485F89"/>
    <w:rsid w:val="004866AD"/>
    <w:rsid w:val="00486753"/>
    <w:rsid w:val="004948CB"/>
    <w:rsid w:val="004A5E43"/>
    <w:rsid w:val="004B257B"/>
    <w:rsid w:val="004C3B3B"/>
    <w:rsid w:val="004C796D"/>
    <w:rsid w:val="004D731C"/>
    <w:rsid w:val="004E033D"/>
    <w:rsid w:val="004E4674"/>
    <w:rsid w:val="004E6793"/>
    <w:rsid w:val="004F157A"/>
    <w:rsid w:val="004F1EFA"/>
    <w:rsid w:val="004F3581"/>
    <w:rsid w:val="004F5395"/>
    <w:rsid w:val="00501E17"/>
    <w:rsid w:val="00504B31"/>
    <w:rsid w:val="00506B15"/>
    <w:rsid w:val="00511C0B"/>
    <w:rsid w:val="005129F0"/>
    <w:rsid w:val="00513099"/>
    <w:rsid w:val="00514F49"/>
    <w:rsid w:val="005612AD"/>
    <w:rsid w:val="00563BA2"/>
    <w:rsid w:val="00565AC2"/>
    <w:rsid w:val="00583BAF"/>
    <w:rsid w:val="0058478C"/>
    <w:rsid w:val="0059064A"/>
    <w:rsid w:val="0059212D"/>
    <w:rsid w:val="005A4065"/>
    <w:rsid w:val="005B3594"/>
    <w:rsid w:val="005B66AB"/>
    <w:rsid w:val="005C5C4E"/>
    <w:rsid w:val="005E5316"/>
    <w:rsid w:val="005F597D"/>
    <w:rsid w:val="005F6BF9"/>
    <w:rsid w:val="00604958"/>
    <w:rsid w:val="00633EC5"/>
    <w:rsid w:val="006360CE"/>
    <w:rsid w:val="00644D69"/>
    <w:rsid w:val="00653636"/>
    <w:rsid w:val="00674115"/>
    <w:rsid w:val="006815F0"/>
    <w:rsid w:val="006826EE"/>
    <w:rsid w:val="00682C08"/>
    <w:rsid w:val="006842C0"/>
    <w:rsid w:val="006966CE"/>
    <w:rsid w:val="00696C9F"/>
    <w:rsid w:val="00697D47"/>
    <w:rsid w:val="006A30C9"/>
    <w:rsid w:val="006B5A97"/>
    <w:rsid w:val="006C36BE"/>
    <w:rsid w:val="006D072B"/>
    <w:rsid w:val="006D0967"/>
    <w:rsid w:val="006D09DC"/>
    <w:rsid w:val="006F1A8B"/>
    <w:rsid w:val="006F4482"/>
    <w:rsid w:val="00700E50"/>
    <w:rsid w:val="007038D3"/>
    <w:rsid w:val="00713C95"/>
    <w:rsid w:val="00716E6A"/>
    <w:rsid w:val="007375C8"/>
    <w:rsid w:val="00737DE4"/>
    <w:rsid w:val="00740F7A"/>
    <w:rsid w:val="00754180"/>
    <w:rsid w:val="00757F3C"/>
    <w:rsid w:val="00763E3A"/>
    <w:rsid w:val="007841DC"/>
    <w:rsid w:val="00795933"/>
    <w:rsid w:val="00797AD6"/>
    <w:rsid w:val="007A5488"/>
    <w:rsid w:val="007C5717"/>
    <w:rsid w:val="007C5DCF"/>
    <w:rsid w:val="007D1CE0"/>
    <w:rsid w:val="007D43E5"/>
    <w:rsid w:val="007D4E39"/>
    <w:rsid w:val="007D5E65"/>
    <w:rsid w:val="007F73DD"/>
    <w:rsid w:val="00814C94"/>
    <w:rsid w:val="0082367A"/>
    <w:rsid w:val="008300F5"/>
    <w:rsid w:val="00837838"/>
    <w:rsid w:val="008565F4"/>
    <w:rsid w:val="008636B2"/>
    <w:rsid w:val="00890166"/>
    <w:rsid w:val="00895054"/>
    <w:rsid w:val="008A4562"/>
    <w:rsid w:val="008B0913"/>
    <w:rsid w:val="008B6791"/>
    <w:rsid w:val="008C0500"/>
    <w:rsid w:val="008C17A3"/>
    <w:rsid w:val="008E2220"/>
    <w:rsid w:val="008F5A47"/>
    <w:rsid w:val="008F6A3F"/>
    <w:rsid w:val="00900F19"/>
    <w:rsid w:val="00903C15"/>
    <w:rsid w:val="00906C8B"/>
    <w:rsid w:val="00914748"/>
    <w:rsid w:val="009365D0"/>
    <w:rsid w:val="0093686E"/>
    <w:rsid w:val="00937141"/>
    <w:rsid w:val="009431CC"/>
    <w:rsid w:val="00943B30"/>
    <w:rsid w:val="009468B2"/>
    <w:rsid w:val="00964F48"/>
    <w:rsid w:val="00972965"/>
    <w:rsid w:val="009820F2"/>
    <w:rsid w:val="00986DE5"/>
    <w:rsid w:val="0099180D"/>
    <w:rsid w:val="00995B55"/>
    <w:rsid w:val="009A1AFC"/>
    <w:rsid w:val="009A2316"/>
    <w:rsid w:val="009A7A44"/>
    <w:rsid w:val="009B032B"/>
    <w:rsid w:val="009E159A"/>
    <w:rsid w:val="009E163D"/>
    <w:rsid w:val="009F5326"/>
    <w:rsid w:val="009F6BB7"/>
    <w:rsid w:val="00A02053"/>
    <w:rsid w:val="00A060E3"/>
    <w:rsid w:val="00A21814"/>
    <w:rsid w:val="00A34B59"/>
    <w:rsid w:val="00A350C8"/>
    <w:rsid w:val="00A36368"/>
    <w:rsid w:val="00A43591"/>
    <w:rsid w:val="00A51406"/>
    <w:rsid w:val="00A51E3B"/>
    <w:rsid w:val="00A525AA"/>
    <w:rsid w:val="00A52840"/>
    <w:rsid w:val="00A55D8D"/>
    <w:rsid w:val="00A55F09"/>
    <w:rsid w:val="00A570A9"/>
    <w:rsid w:val="00A6046F"/>
    <w:rsid w:val="00A64581"/>
    <w:rsid w:val="00A67597"/>
    <w:rsid w:val="00A71772"/>
    <w:rsid w:val="00A7208B"/>
    <w:rsid w:val="00A72372"/>
    <w:rsid w:val="00A743BD"/>
    <w:rsid w:val="00A94114"/>
    <w:rsid w:val="00AA58DD"/>
    <w:rsid w:val="00AA7E23"/>
    <w:rsid w:val="00AC0F19"/>
    <w:rsid w:val="00AC4D4E"/>
    <w:rsid w:val="00AD7092"/>
    <w:rsid w:val="00AE10B8"/>
    <w:rsid w:val="00AE351F"/>
    <w:rsid w:val="00B010D6"/>
    <w:rsid w:val="00B03343"/>
    <w:rsid w:val="00B03789"/>
    <w:rsid w:val="00B056EA"/>
    <w:rsid w:val="00B251B4"/>
    <w:rsid w:val="00B31E51"/>
    <w:rsid w:val="00B34BE9"/>
    <w:rsid w:val="00B353A0"/>
    <w:rsid w:val="00B43093"/>
    <w:rsid w:val="00B44757"/>
    <w:rsid w:val="00B51AA7"/>
    <w:rsid w:val="00B546C9"/>
    <w:rsid w:val="00B61C7C"/>
    <w:rsid w:val="00B70D63"/>
    <w:rsid w:val="00B815FE"/>
    <w:rsid w:val="00B8559F"/>
    <w:rsid w:val="00B86132"/>
    <w:rsid w:val="00B878E6"/>
    <w:rsid w:val="00B94683"/>
    <w:rsid w:val="00B960AA"/>
    <w:rsid w:val="00BB25E7"/>
    <w:rsid w:val="00BD4087"/>
    <w:rsid w:val="00BD5639"/>
    <w:rsid w:val="00BE1E4A"/>
    <w:rsid w:val="00BF3EB3"/>
    <w:rsid w:val="00BF4BD8"/>
    <w:rsid w:val="00BF73F8"/>
    <w:rsid w:val="00C10C99"/>
    <w:rsid w:val="00C330D6"/>
    <w:rsid w:val="00C33195"/>
    <w:rsid w:val="00C33988"/>
    <w:rsid w:val="00C41788"/>
    <w:rsid w:val="00C41ADB"/>
    <w:rsid w:val="00C6773F"/>
    <w:rsid w:val="00C77FA9"/>
    <w:rsid w:val="00C863B4"/>
    <w:rsid w:val="00C92603"/>
    <w:rsid w:val="00CA1000"/>
    <w:rsid w:val="00CA131B"/>
    <w:rsid w:val="00CA2DED"/>
    <w:rsid w:val="00CB79C0"/>
    <w:rsid w:val="00CC3966"/>
    <w:rsid w:val="00CC4231"/>
    <w:rsid w:val="00CC68FA"/>
    <w:rsid w:val="00CC77C2"/>
    <w:rsid w:val="00CD2136"/>
    <w:rsid w:val="00CD260F"/>
    <w:rsid w:val="00D03F2E"/>
    <w:rsid w:val="00D34594"/>
    <w:rsid w:val="00D55D87"/>
    <w:rsid w:val="00D70113"/>
    <w:rsid w:val="00D75969"/>
    <w:rsid w:val="00D80089"/>
    <w:rsid w:val="00DA6D6F"/>
    <w:rsid w:val="00DB3FAA"/>
    <w:rsid w:val="00DC3C30"/>
    <w:rsid w:val="00DD2AA6"/>
    <w:rsid w:val="00DD650E"/>
    <w:rsid w:val="00DD7B96"/>
    <w:rsid w:val="00DE066B"/>
    <w:rsid w:val="00DE0D04"/>
    <w:rsid w:val="00DE104E"/>
    <w:rsid w:val="00DF311E"/>
    <w:rsid w:val="00E179CF"/>
    <w:rsid w:val="00E3761B"/>
    <w:rsid w:val="00E542DA"/>
    <w:rsid w:val="00E60C5C"/>
    <w:rsid w:val="00E63AC8"/>
    <w:rsid w:val="00E944BD"/>
    <w:rsid w:val="00EA65A3"/>
    <w:rsid w:val="00EA7145"/>
    <w:rsid w:val="00EB39EB"/>
    <w:rsid w:val="00EB6DF7"/>
    <w:rsid w:val="00EC56F2"/>
    <w:rsid w:val="00ED1E52"/>
    <w:rsid w:val="00ED28A4"/>
    <w:rsid w:val="00ED50C7"/>
    <w:rsid w:val="00EE2839"/>
    <w:rsid w:val="00EE568C"/>
    <w:rsid w:val="00EE70A4"/>
    <w:rsid w:val="00EF09F1"/>
    <w:rsid w:val="00EF5ECA"/>
    <w:rsid w:val="00F157C0"/>
    <w:rsid w:val="00F17BDB"/>
    <w:rsid w:val="00F379DD"/>
    <w:rsid w:val="00F42BFB"/>
    <w:rsid w:val="00F4450E"/>
    <w:rsid w:val="00F463E0"/>
    <w:rsid w:val="00F51E97"/>
    <w:rsid w:val="00F56278"/>
    <w:rsid w:val="00F62F24"/>
    <w:rsid w:val="00F834DF"/>
    <w:rsid w:val="00F8552E"/>
    <w:rsid w:val="00F90DB6"/>
    <w:rsid w:val="00F93F26"/>
    <w:rsid w:val="00FA7BED"/>
    <w:rsid w:val="00FD0B42"/>
    <w:rsid w:val="00FD14A7"/>
    <w:rsid w:val="00FD3C0D"/>
    <w:rsid w:val="00FD3E7D"/>
    <w:rsid w:val="00FE28FE"/>
    <w:rsid w:val="00FF140B"/>
    <w:rsid w:val="00FF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E5F38"/>
  <w14:defaultImageDpi w14:val="96"/>
  <w15:docId w15:val="{23695BCF-2F74-45FB-AF1F-373F24F2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DF"/>
    <w:pPr>
      <w:spacing w:after="0" w:line="240" w:lineRule="auto"/>
    </w:pPr>
    <w:rPr>
      <w:sz w:val="24"/>
      <w:szCs w:val="24"/>
    </w:rPr>
  </w:style>
  <w:style w:type="paragraph" w:styleId="Heading1">
    <w:name w:val="heading 1"/>
    <w:basedOn w:val="Normal"/>
    <w:next w:val="Normal"/>
    <w:link w:val="Heading1Char"/>
    <w:uiPriority w:val="99"/>
    <w:qFormat/>
    <w:rsid w:val="00304F32"/>
    <w:pPr>
      <w:keepNext/>
      <w:tabs>
        <w:tab w:val="left" w:pos="720"/>
        <w:tab w:val="left" w:pos="5760"/>
      </w:tabs>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rsid w:val="00304F3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HTMLPreformatted">
    <w:name w:val="HTML Preformatted"/>
    <w:basedOn w:val="Normal"/>
    <w:link w:val="HTMLPreformattedChar"/>
    <w:uiPriority w:val="99"/>
    <w:rsid w:val="0004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rsid w:val="000440F1"/>
    <w:rPr>
      <w:rFonts w:cs="Times New Roman"/>
      <w:color w:val="0000FF"/>
      <w:u w:val="single"/>
    </w:rPr>
  </w:style>
  <w:style w:type="paragraph" w:styleId="ListParagraph">
    <w:name w:val="List Paragraph"/>
    <w:basedOn w:val="Normal"/>
    <w:uiPriority w:val="34"/>
    <w:qFormat/>
    <w:rsid w:val="00C33988"/>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397F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F19"/>
    <w:rPr>
      <w:rFonts w:ascii="Tahoma" w:hAnsi="Tahoma" w:cs="Tahoma"/>
      <w:sz w:val="16"/>
      <w:szCs w:val="16"/>
    </w:rPr>
  </w:style>
  <w:style w:type="paragraph" w:styleId="Footer">
    <w:name w:val="footer"/>
    <w:basedOn w:val="Normal"/>
    <w:link w:val="FooterChar"/>
    <w:uiPriority w:val="99"/>
    <w:rsid w:val="00BF4BD8"/>
    <w:pPr>
      <w:tabs>
        <w:tab w:val="center" w:pos="4680"/>
        <w:tab w:val="right" w:pos="9360"/>
      </w:tabs>
    </w:pPr>
  </w:style>
  <w:style w:type="character" w:customStyle="1" w:styleId="FooterChar">
    <w:name w:val="Footer Char"/>
    <w:basedOn w:val="DefaultParagraphFont"/>
    <w:link w:val="Footer"/>
    <w:uiPriority w:val="99"/>
    <w:rsid w:val="00BF4BD8"/>
    <w:rPr>
      <w:sz w:val="24"/>
      <w:szCs w:val="24"/>
    </w:rPr>
  </w:style>
  <w:style w:type="character" w:styleId="UnresolvedMention">
    <w:name w:val="Unresolved Mention"/>
    <w:basedOn w:val="DefaultParagraphFont"/>
    <w:uiPriority w:val="99"/>
    <w:semiHidden/>
    <w:unhideWhenUsed/>
    <w:rsid w:val="00ED2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3717">
      <w:bodyDiv w:val="1"/>
      <w:marLeft w:val="0"/>
      <w:marRight w:val="0"/>
      <w:marTop w:val="0"/>
      <w:marBottom w:val="0"/>
      <w:divBdr>
        <w:top w:val="none" w:sz="0" w:space="0" w:color="auto"/>
        <w:left w:val="none" w:sz="0" w:space="0" w:color="auto"/>
        <w:bottom w:val="none" w:sz="0" w:space="0" w:color="auto"/>
        <w:right w:val="none" w:sz="0" w:space="0" w:color="auto"/>
      </w:divBdr>
    </w:div>
    <w:div w:id="1727683421">
      <w:marLeft w:val="0"/>
      <w:marRight w:val="0"/>
      <w:marTop w:val="0"/>
      <w:marBottom w:val="0"/>
      <w:divBdr>
        <w:top w:val="none" w:sz="0" w:space="0" w:color="auto"/>
        <w:left w:val="none" w:sz="0" w:space="0" w:color="auto"/>
        <w:bottom w:val="none" w:sz="0" w:space="0" w:color="auto"/>
        <w:right w:val="none" w:sz="0" w:space="0" w:color="auto"/>
      </w:divBdr>
    </w:div>
    <w:div w:id="1727683422">
      <w:marLeft w:val="0"/>
      <w:marRight w:val="0"/>
      <w:marTop w:val="0"/>
      <w:marBottom w:val="0"/>
      <w:divBdr>
        <w:top w:val="none" w:sz="0" w:space="0" w:color="auto"/>
        <w:left w:val="none" w:sz="0" w:space="0" w:color="auto"/>
        <w:bottom w:val="none" w:sz="0" w:space="0" w:color="auto"/>
        <w:right w:val="none" w:sz="0" w:space="0" w:color="auto"/>
      </w:divBdr>
    </w:div>
    <w:div w:id="1727683423">
      <w:marLeft w:val="0"/>
      <w:marRight w:val="0"/>
      <w:marTop w:val="0"/>
      <w:marBottom w:val="0"/>
      <w:divBdr>
        <w:top w:val="none" w:sz="0" w:space="0" w:color="auto"/>
        <w:left w:val="none" w:sz="0" w:space="0" w:color="auto"/>
        <w:bottom w:val="none" w:sz="0" w:space="0" w:color="auto"/>
        <w:right w:val="none" w:sz="0" w:space="0" w:color="auto"/>
      </w:divBdr>
    </w:div>
    <w:div w:id="17815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playlist?list=PLUzAbcqEZwCsjWb4oanAbAYlinC-exQ2a" TargetMode="External"/><Relationship Id="rId13" Type="http://schemas.openxmlformats.org/officeDocument/2006/relationships/hyperlink" Target="https://everlastepoxy-my.sharepoint.com/personal/david_linton_everlastepoxy_com/Documents/Sales%20Resources/Architect%20Specifications/care@everlastepoxy.com" TargetMode="External"/><Relationship Id="rId18" Type="http://schemas.openxmlformats.org/officeDocument/2006/relationships/hyperlink" Target="https://www.everlastepoxy.com/how-to-install-epoxy-floors/"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everlastepoxy.com/how-to/" TargetMode="External"/><Relationship Id="rId12" Type="http://schemas.openxmlformats.org/officeDocument/2006/relationships/hyperlink" Target="https://www.everlastepoxy.com/clean/" TargetMode="External"/><Relationship Id="rId17" Type="http://schemas.openxmlformats.org/officeDocument/2006/relationships/hyperlink" Target="https://everlastsds.com/"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metzgermcguire.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rlastepoxy.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verlastepoxy.com/bright-attractive-colors/" TargetMode="External"/><Relationship Id="rId23" Type="http://schemas.openxmlformats.org/officeDocument/2006/relationships/fontTable" Target="fontTable.xml"/><Relationship Id="rId10" Type="http://schemas.openxmlformats.org/officeDocument/2006/relationships/hyperlink" Target="http://www.everlastepoxy.com/architect-designer-specification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e@everlastepoxy.com" TargetMode="External"/><Relationship Id="rId14" Type="http://schemas.openxmlformats.org/officeDocument/2006/relationships/hyperlink" Target="http://www.everlastepoxy.com" TargetMode="External"/><Relationship Id="rId22" Type="http://schemas.openxmlformats.org/officeDocument/2006/relationships/footer" Target="footer2.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74F5949F4EA14A874AC6B815076E9C" ma:contentTypeVersion="12" ma:contentTypeDescription="Create a new document." ma:contentTypeScope="" ma:versionID="4d9c0267c553ecaf1c4eb2e3b96bb39b">
  <xsd:schema xmlns:xsd="http://www.w3.org/2001/XMLSchema" xmlns:xs="http://www.w3.org/2001/XMLSchema" xmlns:p="http://schemas.microsoft.com/office/2006/metadata/properties" xmlns:ns2="846baab1-beb3-46e3-ae42-1c7820bea375" xmlns:ns3="6dcba734-3ccc-4603-9a85-39d842243239" targetNamespace="http://schemas.microsoft.com/office/2006/metadata/properties" ma:root="true" ma:fieldsID="969380ff6548883e7e81acbb42d00b6a" ns2:_="" ns3:_="">
    <xsd:import namespace="846baab1-beb3-46e3-ae42-1c7820bea375"/>
    <xsd:import namespace="6dcba734-3ccc-4603-9a85-39d8422432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baab1-beb3-46e3-ae42-1c7820bea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d299ef-e420-4482-8c4b-92bdfa0eea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ba734-3ccc-4603-9a85-39d8422432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081ba8-4007-4a4b-8b7a-f5c455a6f403}" ma:internalName="TaxCatchAll" ma:showField="CatchAllData" ma:web="6dcba734-3ccc-4603-9a85-39d842243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6baab1-beb3-46e3-ae42-1c7820bea375">
      <Terms xmlns="http://schemas.microsoft.com/office/infopath/2007/PartnerControls"/>
    </lcf76f155ced4ddcb4097134ff3c332f>
    <TaxCatchAll xmlns="6dcba734-3ccc-4603-9a85-39d842243239" xsi:nil="true"/>
  </documentManagement>
</p:properties>
</file>

<file path=customXml/itemProps1.xml><?xml version="1.0" encoding="utf-8"?>
<ds:datastoreItem xmlns:ds="http://schemas.openxmlformats.org/officeDocument/2006/customXml" ds:itemID="{730C6A59-6FD4-4295-B3D3-AF1324922D35}"/>
</file>

<file path=customXml/itemProps2.xml><?xml version="1.0" encoding="utf-8"?>
<ds:datastoreItem xmlns:ds="http://schemas.openxmlformats.org/officeDocument/2006/customXml" ds:itemID="{6CBA5B43-7E1B-4EE5-BEF5-3035947DFA59}"/>
</file>

<file path=customXml/itemProps3.xml><?xml version="1.0" encoding="utf-8"?>
<ds:datastoreItem xmlns:ds="http://schemas.openxmlformats.org/officeDocument/2006/customXml" ds:itemID="{60B3DA43-1E88-48CD-94F0-242EA570AC36}"/>
</file>

<file path=docProps/app.xml><?xml version="1.0" encoding="utf-8"?>
<Properties xmlns="http://schemas.openxmlformats.org/officeDocument/2006/extended-properties" xmlns:vt="http://schemas.openxmlformats.org/officeDocument/2006/docPropsVTypes">
  <Template>Normal</Template>
  <TotalTime>45</TotalTime>
  <Pages>8</Pages>
  <Words>3171</Words>
  <Characters>17605</Characters>
  <Application>Microsoft Office Word</Application>
  <DocSecurity>0</DocSecurity>
  <Lines>314</Lines>
  <Paragraphs>221</Paragraphs>
  <ScaleCrop>false</ScaleCrop>
  <HeadingPairs>
    <vt:vector size="2" baseType="variant">
      <vt:variant>
        <vt:lpstr>Title</vt:lpstr>
      </vt:variant>
      <vt:variant>
        <vt:i4>1</vt:i4>
      </vt:variant>
    </vt:vector>
  </HeadingPairs>
  <TitlesOfParts>
    <vt:vector size="1" baseType="lpstr">
      <vt:lpstr>SECTION 09672</vt:lpstr>
    </vt:vector>
  </TitlesOfParts>
  <Company>Microsoft</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David Linton</cp:lastModifiedBy>
  <cp:revision>21</cp:revision>
  <cp:lastPrinted>2025-04-17T11:15:00Z</cp:lastPrinted>
  <dcterms:created xsi:type="dcterms:W3CDTF">2025-08-05T18:22:00Z</dcterms:created>
  <dcterms:modified xsi:type="dcterms:W3CDTF">2026-02-03T16:50:00Z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d10c17bee0eed32ee957bcb4d712e5c02db866c15ea42da481ff508c9af67529</vt:lpwstr>
  </property>
  <property fmtid="{D5CDD505-2E9C-101B-9397-08002B2CF9AE}" pid="3" name="MediaServiceImageTags">
    <vt:lpwstr/>
  </property>
  <property fmtid="{D5CDD505-2E9C-101B-9397-08002B2CF9AE}" pid="4" name="ContentTypeId">
    <vt:lpwstr>0x0101007074F5949F4EA14A874AC6B815076E9C</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